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84AD4" w14:textId="77777777" w:rsidR="000D63EE" w:rsidRPr="00C357E6" w:rsidRDefault="00A22021" w:rsidP="00974D62">
      <w:pPr>
        <w:pStyle w:val="Titre1"/>
        <w:ind w:firstLine="720"/>
        <w:jc w:val="center"/>
        <w:rPr>
          <w:rFonts w:ascii="Helvetica" w:hAnsi="Helvetica"/>
          <w:sz w:val="28"/>
          <w:szCs w:val="28"/>
          <w:lang w:val="en-US"/>
        </w:rPr>
      </w:pPr>
      <w:r w:rsidRPr="00C357E6">
        <w:rPr>
          <w:rFonts w:ascii="Helvetica" w:hAnsi="Helvetica"/>
          <w:sz w:val="28"/>
          <w:szCs w:val="28"/>
          <w:lang w:val="en-US"/>
        </w:rPr>
        <w:t>Sociology of Hip-Hop</w:t>
      </w:r>
    </w:p>
    <w:p w14:paraId="4FDB51CD" w14:textId="25756065" w:rsidR="000D63EE" w:rsidRDefault="00287114">
      <w:pPr>
        <w:jc w:val="center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Spring 2022</w:t>
      </w:r>
    </w:p>
    <w:p w14:paraId="2BDDF473" w14:textId="0446AD33" w:rsidR="00E10B90" w:rsidRDefault="00E10B90">
      <w:pPr>
        <w:jc w:val="center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MW 15:40-16:55</w:t>
      </w:r>
    </w:p>
    <w:p w14:paraId="266F407A" w14:textId="761281B5" w:rsidR="00F32452" w:rsidRPr="00C357E6" w:rsidRDefault="00F32452">
      <w:pPr>
        <w:jc w:val="center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James 2412</w:t>
      </w:r>
    </w:p>
    <w:p w14:paraId="7CF7A47C" w14:textId="77777777" w:rsidR="000D63EE" w:rsidRPr="00C357E6" w:rsidRDefault="00245DEA">
      <w:pPr>
        <w:pStyle w:val="Titre1"/>
        <w:jc w:val="center"/>
        <w:rPr>
          <w:rFonts w:ascii="Helvetica" w:hAnsi="Helvetica"/>
          <w:lang w:val="en-US"/>
        </w:rPr>
      </w:pPr>
      <w:r w:rsidRPr="00C357E6">
        <w:rPr>
          <w:rFonts w:ascii="Helvetica" w:hAnsi="Helvetica"/>
          <w:lang w:val="en-US"/>
        </w:rPr>
        <w:t>Professor George</w:t>
      </w:r>
      <w:r w:rsidR="000D63EE" w:rsidRPr="00C357E6">
        <w:rPr>
          <w:rFonts w:ascii="Helvetica" w:hAnsi="Helvetica"/>
          <w:lang w:val="en-US"/>
        </w:rPr>
        <w:t xml:space="preserve"> Murray</w:t>
      </w:r>
    </w:p>
    <w:p w14:paraId="71B04AC2" w14:textId="7A47D9F0" w:rsidR="0081017C" w:rsidRPr="00AB6834" w:rsidRDefault="0081017C" w:rsidP="0081017C">
      <w:pPr>
        <w:jc w:val="center"/>
        <w:rPr>
          <w:rFonts w:ascii="Helvetica" w:hAnsi="Helvetica"/>
          <w:b/>
          <w:lang w:val="en-US"/>
        </w:rPr>
      </w:pPr>
      <w:r w:rsidRPr="00AB6834">
        <w:rPr>
          <w:rFonts w:ascii="Helvetica" w:hAnsi="Helvetica"/>
          <w:b/>
          <w:lang w:val="en-US"/>
        </w:rPr>
        <w:t xml:space="preserve">Office Hours: </w:t>
      </w:r>
      <w:r w:rsidR="00C43F50">
        <w:rPr>
          <w:rFonts w:ascii="Helvetica" w:hAnsi="Helvetica"/>
          <w:b/>
          <w:lang w:val="en-US"/>
        </w:rPr>
        <w:t>Mondays</w:t>
      </w:r>
      <w:r w:rsidR="00D520C1" w:rsidRPr="00AB6834">
        <w:rPr>
          <w:rFonts w:ascii="Helvetica" w:hAnsi="Helvetica"/>
          <w:b/>
          <w:lang w:val="en-US"/>
        </w:rPr>
        <w:t xml:space="preserve">, </w:t>
      </w:r>
      <w:r w:rsidR="00C43F50">
        <w:rPr>
          <w:rFonts w:ascii="Helvetica" w:hAnsi="Helvetica"/>
          <w:b/>
          <w:lang w:val="en-US"/>
        </w:rPr>
        <w:t>14:30</w:t>
      </w:r>
      <w:r w:rsidR="00D520C1" w:rsidRPr="00AB6834">
        <w:rPr>
          <w:rFonts w:ascii="Helvetica" w:hAnsi="Helvetica"/>
          <w:b/>
          <w:lang w:val="en-US"/>
        </w:rPr>
        <w:t>-</w:t>
      </w:r>
      <w:r w:rsidR="00C43F50">
        <w:rPr>
          <w:rFonts w:ascii="Helvetica" w:hAnsi="Helvetica"/>
          <w:b/>
          <w:lang w:val="en-US"/>
        </w:rPr>
        <w:t>15:30</w:t>
      </w:r>
    </w:p>
    <w:p w14:paraId="1330F282" w14:textId="77777777" w:rsidR="000D63EE" w:rsidRPr="00AB6834" w:rsidRDefault="000D63EE">
      <w:pPr>
        <w:rPr>
          <w:rFonts w:ascii="Helvetica" w:hAnsi="Helvetica"/>
          <w:b/>
          <w:lang w:val="en-US"/>
        </w:rPr>
      </w:pPr>
    </w:p>
    <w:p w14:paraId="57D42CC8" w14:textId="77777777" w:rsidR="000D63EE" w:rsidRPr="00AB6834" w:rsidRDefault="000D63EE">
      <w:pPr>
        <w:pStyle w:val="Titre2"/>
        <w:rPr>
          <w:rFonts w:ascii="Helvetica" w:hAnsi="Helvetica"/>
          <w:lang w:val="en-US"/>
        </w:rPr>
      </w:pPr>
    </w:p>
    <w:p w14:paraId="01C6E068" w14:textId="1F5DE110" w:rsidR="000D63EE" w:rsidRPr="00C357E6" w:rsidRDefault="009A0E11">
      <w:pPr>
        <w:pStyle w:val="Titre2"/>
        <w:rPr>
          <w:rFonts w:ascii="Helvetica" w:hAnsi="Helvetica"/>
          <w:lang w:val="en-US"/>
        </w:rPr>
      </w:pPr>
      <w:hyperlink r:id="rId7" w:anchor="books/2772463/" w:history="1">
        <w:r w:rsidR="000D63EE" w:rsidRPr="00EB1F85">
          <w:rPr>
            <w:rStyle w:val="Lienhypertexte"/>
            <w:rFonts w:ascii="Helvetica" w:hAnsi="Helvetica"/>
            <w:lang w:val="en-US"/>
          </w:rPr>
          <w:t xml:space="preserve">Required </w:t>
        </w:r>
        <w:r w:rsidR="000D63EE" w:rsidRPr="00EB1F85">
          <w:rPr>
            <w:rStyle w:val="Lienhypertexte"/>
            <w:rFonts w:ascii="Helvetica" w:hAnsi="Helvetica"/>
            <w:lang w:val="en-US"/>
          </w:rPr>
          <w:t>T</w:t>
        </w:r>
        <w:r w:rsidR="000D63EE" w:rsidRPr="00EB1F85">
          <w:rPr>
            <w:rStyle w:val="Lienhypertexte"/>
            <w:rFonts w:ascii="Helvetica" w:hAnsi="Helvetica"/>
            <w:lang w:val="en-US"/>
          </w:rPr>
          <w:t>exts</w:t>
        </w:r>
      </w:hyperlink>
    </w:p>
    <w:p w14:paraId="459BB0E6" w14:textId="77777777" w:rsidR="000D63EE" w:rsidRPr="00C357E6" w:rsidRDefault="000D63EE">
      <w:pPr>
        <w:rPr>
          <w:rFonts w:ascii="Helvetica" w:hAnsi="Helvetica"/>
          <w:lang w:val="en-US"/>
        </w:rPr>
      </w:pPr>
    </w:p>
    <w:p w14:paraId="64DDB7DB" w14:textId="77777777" w:rsidR="00287114" w:rsidRDefault="00287114" w:rsidP="00287114">
      <w:pPr>
        <w:rPr>
          <w:rFonts w:ascii="Helvetica" w:hAnsi="Helvetica"/>
          <w:lang w:val="en-US"/>
        </w:rPr>
      </w:pPr>
      <w:r w:rsidRPr="00287114">
        <w:rPr>
          <w:rFonts w:ascii="Helvetica" w:hAnsi="Helvetica"/>
          <w:i/>
          <w:iCs/>
          <w:lang w:val="en-US"/>
        </w:rPr>
        <w:t>There is no required text</w:t>
      </w:r>
      <w:r>
        <w:rPr>
          <w:rFonts w:ascii="Helvetica" w:hAnsi="Helvetica"/>
          <w:lang w:val="en-US"/>
        </w:rPr>
        <w:t xml:space="preserve">. We will, however, use </w:t>
      </w:r>
      <w:proofErr w:type="gramStart"/>
      <w:r>
        <w:rPr>
          <w:rFonts w:ascii="Helvetica" w:hAnsi="Helvetica"/>
          <w:lang w:val="en-US"/>
        </w:rPr>
        <w:t>a number of</w:t>
      </w:r>
      <w:proofErr w:type="gramEnd"/>
      <w:r>
        <w:rPr>
          <w:rFonts w:ascii="Helvetica" w:hAnsi="Helvetica"/>
          <w:lang w:val="en-US"/>
        </w:rPr>
        <w:t xml:space="preserve"> PDFs from the following reader: </w:t>
      </w:r>
    </w:p>
    <w:p w14:paraId="00DE4D77" w14:textId="116EDB3F" w:rsidR="007A0A09" w:rsidRPr="00C357E6" w:rsidRDefault="00932679" w:rsidP="007A0A09">
      <w:pPr>
        <w:numPr>
          <w:ilvl w:val="0"/>
          <w:numId w:val="36"/>
        </w:numPr>
        <w:rPr>
          <w:rFonts w:ascii="Helvetica" w:hAnsi="Helvetica"/>
          <w:lang w:val="en-US"/>
        </w:rPr>
      </w:pPr>
      <w:r w:rsidRPr="00C357E6">
        <w:rPr>
          <w:rFonts w:ascii="Helvetica" w:hAnsi="Helvetica"/>
          <w:lang w:val="en-US"/>
        </w:rPr>
        <w:t xml:space="preserve">Forman, Murray, and Mark Anthony Neal. 2012. </w:t>
      </w:r>
      <w:r w:rsidRPr="00AB6834">
        <w:rPr>
          <w:rFonts w:ascii="Helvetica" w:hAnsi="Helvetica"/>
          <w:i/>
          <w:iCs/>
          <w:lang w:val="en-US"/>
        </w:rPr>
        <w:t>That’s the Joint! The Hip-Hop Studies Reader</w:t>
      </w:r>
      <w:r w:rsidRPr="00C357E6">
        <w:rPr>
          <w:rFonts w:ascii="Helvetica" w:hAnsi="Helvetica"/>
          <w:lang w:val="en-US"/>
        </w:rPr>
        <w:t>, 2</w:t>
      </w:r>
      <w:r w:rsidRPr="00C357E6">
        <w:rPr>
          <w:rFonts w:ascii="Helvetica" w:hAnsi="Helvetica"/>
          <w:vertAlign w:val="superscript"/>
          <w:lang w:val="en-US"/>
        </w:rPr>
        <w:t>nd</w:t>
      </w:r>
      <w:r w:rsidRPr="00C357E6">
        <w:rPr>
          <w:rFonts w:ascii="Helvetica" w:hAnsi="Helvetica"/>
          <w:lang w:val="en-US"/>
        </w:rPr>
        <w:t xml:space="preserve"> Ed. </w:t>
      </w:r>
      <w:r w:rsidRPr="00594B59">
        <w:rPr>
          <w:rFonts w:ascii="Helvetica" w:hAnsi="Helvetica"/>
          <w:lang w:val="en-US"/>
        </w:rPr>
        <w:t>New York: Routledge</w:t>
      </w:r>
      <w:r w:rsidR="007A0A09" w:rsidRPr="00C357E6">
        <w:rPr>
          <w:rFonts w:ascii="Helvetica" w:hAnsi="Helvetica"/>
          <w:lang w:val="en-US"/>
        </w:rPr>
        <w:t>.</w:t>
      </w:r>
    </w:p>
    <w:p w14:paraId="6B4E738B" w14:textId="77777777" w:rsidR="000D63EE" w:rsidRPr="00C357E6" w:rsidRDefault="000D63EE">
      <w:pPr>
        <w:pStyle w:val="Retraitcorpsdetexte"/>
        <w:ind w:firstLine="0"/>
        <w:rPr>
          <w:rFonts w:ascii="Helvetica" w:hAnsi="Helvetica"/>
          <w:lang w:val="en-US"/>
        </w:rPr>
      </w:pPr>
    </w:p>
    <w:p w14:paraId="3BB386DF" w14:textId="55701459" w:rsidR="000D63EE" w:rsidRPr="00AB6834" w:rsidRDefault="000D63EE">
      <w:pPr>
        <w:pStyle w:val="Retraitcorpsdetexte"/>
        <w:ind w:firstLine="0"/>
        <w:rPr>
          <w:rFonts w:ascii="Helvetica" w:hAnsi="Helvetica"/>
          <w:lang w:val="en-US"/>
        </w:rPr>
      </w:pPr>
      <w:r w:rsidRPr="00C357E6">
        <w:rPr>
          <w:rFonts w:ascii="Helvetica" w:hAnsi="Helvetica"/>
          <w:i/>
          <w:lang w:val="en-US"/>
        </w:rPr>
        <w:t xml:space="preserve">Everything is available online or will be posted </w:t>
      </w:r>
      <w:r w:rsidR="00287114">
        <w:rPr>
          <w:rFonts w:ascii="Helvetica" w:hAnsi="Helvetica"/>
          <w:i/>
          <w:lang w:val="en-US"/>
        </w:rPr>
        <w:t>on the course website</w:t>
      </w:r>
      <w:r w:rsidRPr="00C357E6">
        <w:rPr>
          <w:rFonts w:ascii="Helvetica" w:hAnsi="Helvetica"/>
          <w:i/>
          <w:lang w:val="en-US"/>
        </w:rPr>
        <w:t>.</w:t>
      </w:r>
      <w:r w:rsidRPr="00C357E6">
        <w:rPr>
          <w:rFonts w:ascii="Helvetica" w:hAnsi="Helvetica"/>
          <w:lang w:val="en-US"/>
        </w:rPr>
        <w:t xml:space="preserve">  </w:t>
      </w:r>
      <w:r w:rsidRPr="00AB6834">
        <w:rPr>
          <w:rFonts w:ascii="Helvetica" w:hAnsi="Helvetica"/>
          <w:lang w:val="en-US"/>
        </w:rPr>
        <w:t>The schedule below is subject to change at my discretion; I will hand out material occasionally if we need to make a last-minute change in the syllabus, or as the situation otherwise calls for it.  The syllabus will also be available online; but you’ll need to be in class on a very regular basis in order to catch the latest announcements (</w:t>
      </w:r>
      <w:r w:rsidR="00D007B4" w:rsidRPr="00AB6834">
        <w:rPr>
          <w:rFonts w:ascii="Helvetica" w:hAnsi="Helvetica"/>
          <w:lang w:val="en-US"/>
        </w:rPr>
        <w:t xml:space="preserve">note that </w:t>
      </w:r>
      <w:r w:rsidRPr="00AB6834">
        <w:rPr>
          <w:rFonts w:ascii="Helvetica" w:hAnsi="Helvetica"/>
          <w:lang w:val="en-US"/>
        </w:rPr>
        <w:t xml:space="preserve">the syllabus </w:t>
      </w:r>
      <w:r w:rsidR="00D007B4" w:rsidRPr="00AB6834">
        <w:rPr>
          <w:rFonts w:ascii="Helvetica" w:hAnsi="Helvetica"/>
          <w:lang w:val="en-US"/>
        </w:rPr>
        <w:t>also</w:t>
      </w:r>
      <w:r w:rsidRPr="00AB6834">
        <w:rPr>
          <w:rFonts w:ascii="Helvetica" w:hAnsi="Helvetica"/>
          <w:lang w:val="en-US"/>
        </w:rPr>
        <w:t xml:space="preserve"> contain links to selected readings).</w:t>
      </w:r>
    </w:p>
    <w:p w14:paraId="7149E343" w14:textId="77777777" w:rsidR="002E7AC0" w:rsidRPr="00AB6834" w:rsidRDefault="002E7AC0">
      <w:pPr>
        <w:pStyle w:val="Retraitcorpsdetexte"/>
        <w:ind w:firstLine="0"/>
        <w:rPr>
          <w:rFonts w:ascii="Helvetica" w:hAnsi="Helvetica"/>
          <w:lang w:val="en-US"/>
        </w:rPr>
      </w:pPr>
    </w:p>
    <w:p w14:paraId="3AA081C5" w14:textId="77777777" w:rsidR="002E7AC0" w:rsidRDefault="002E7AC0">
      <w:pPr>
        <w:pStyle w:val="Retraitcorpsdetexte"/>
        <w:ind w:firstLine="0"/>
        <w:rPr>
          <w:rFonts w:ascii="Helvetica" w:hAnsi="Helvetica"/>
        </w:rPr>
      </w:pPr>
      <w:r>
        <w:rPr>
          <w:rFonts w:ascii="Helvetica" w:hAnsi="Helvetica"/>
          <w:b/>
          <w:bCs/>
        </w:rPr>
        <w:t xml:space="preserve">Major </w:t>
      </w:r>
      <w:proofErr w:type="spellStart"/>
      <w:r>
        <w:rPr>
          <w:rFonts w:ascii="Helvetica" w:hAnsi="Helvetica"/>
          <w:b/>
          <w:bCs/>
        </w:rPr>
        <w:t>Assignments</w:t>
      </w:r>
      <w:proofErr w:type="spellEnd"/>
    </w:p>
    <w:p w14:paraId="3A9F22EE" w14:textId="055ED41E" w:rsidR="002E7AC0" w:rsidRDefault="002E7AC0" w:rsidP="002E7AC0">
      <w:pPr>
        <w:pStyle w:val="Retraitcorpsdetexte"/>
        <w:numPr>
          <w:ilvl w:val="0"/>
          <w:numId w:val="36"/>
        </w:numPr>
        <w:rPr>
          <w:rFonts w:ascii="Helvetica" w:hAnsi="Helvetica"/>
        </w:rPr>
      </w:pPr>
      <w:r>
        <w:rPr>
          <w:rFonts w:ascii="Helvetica" w:hAnsi="Helvetica"/>
        </w:rPr>
        <w:t>Class Participation Self-</w:t>
      </w:r>
      <w:proofErr w:type="spellStart"/>
      <w:r>
        <w:rPr>
          <w:rFonts w:ascii="Helvetica" w:hAnsi="Helvetica"/>
        </w:rPr>
        <w:t>Evaluation</w:t>
      </w:r>
      <w:proofErr w:type="spellEnd"/>
      <w:r w:rsidR="002A309D">
        <w:rPr>
          <w:rFonts w:ascii="Helvetica" w:hAnsi="Helvetica"/>
        </w:rPr>
        <w:t xml:space="preserve"> = 25%</w:t>
      </w:r>
    </w:p>
    <w:p w14:paraId="060BDF6E" w14:textId="630EEADC" w:rsidR="002E7AC0" w:rsidRDefault="00594B59" w:rsidP="002E7AC0">
      <w:pPr>
        <w:pStyle w:val="Retraitcorpsdetexte"/>
        <w:numPr>
          <w:ilvl w:val="0"/>
          <w:numId w:val="36"/>
        </w:numPr>
        <w:rPr>
          <w:rFonts w:ascii="Helvetica" w:hAnsi="Helvetica"/>
        </w:rPr>
      </w:pPr>
      <w:r>
        <w:rPr>
          <w:rFonts w:ascii="Helvetica" w:hAnsi="Helvetica"/>
        </w:rPr>
        <w:t xml:space="preserve">Story </w:t>
      </w:r>
      <w:proofErr w:type="spellStart"/>
      <w:r>
        <w:rPr>
          <w:rFonts w:ascii="Helvetica" w:hAnsi="Helvetica"/>
        </w:rPr>
        <w:t>Maps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Proposal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Outline</w:t>
      </w:r>
      <w:proofErr w:type="spellEnd"/>
      <w:r w:rsidR="002A309D">
        <w:rPr>
          <w:rFonts w:ascii="Helvetica" w:hAnsi="Helvetica"/>
        </w:rPr>
        <w:t xml:space="preserve"> = 25%</w:t>
      </w:r>
    </w:p>
    <w:p w14:paraId="10871FB5" w14:textId="4F8B117A" w:rsidR="002E7AC0" w:rsidRDefault="002E7AC0" w:rsidP="002E7AC0">
      <w:pPr>
        <w:pStyle w:val="Retraitcorpsdetexte"/>
        <w:numPr>
          <w:ilvl w:val="0"/>
          <w:numId w:val="36"/>
        </w:numPr>
        <w:rPr>
          <w:rFonts w:ascii="Helvetica" w:hAnsi="Helvetica"/>
        </w:rPr>
      </w:pPr>
      <w:r>
        <w:rPr>
          <w:rFonts w:ascii="Helvetica" w:hAnsi="Helvetica"/>
        </w:rPr>
        <w:t>Story</w:t>
      </w:r>
      <w:r w:rsidR="00594B59"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Maps</w:t>
      </w:r>
      <w:proofErr w:type="spellEnd"/>
      <w:r>
        <w:rPr>
          <w:rFonts w:ascii="Helvetica" w:hAnsi="Helvetica"/>
        </w:rPr>
        <w:t xml:space="preserve"> </w:t>
      </w:r>
      <w:r w:rsidR="002A309D">
        <w:rPr>
          <w:rFonts w:ascii="Helvetica" w:hAnsi="Helvetica"/>
        </w:rPr>
        <w:t>Final Project = 30%</w:t>
      </w:r>
    </w:p>
    <w:p w14:paraId="2AD824B1" w14:textId="5045D9C5" w:rsidR="002E7AC0" w:rsidRPr="00CD0786" w:rsidRDefault="002E7AC0" w:rsidP="002E7AC0">
      <w:pPr>
        <w:pStyle w:val="Retraitcorpsdetexte"/>
        <w:numPr>
          <w:ilvl w:val="0"/>
          <w:numId w:val="36"/>
        </w:numPr>
        <w:rPr>
          <w:rFonts w:ascii="Helvetica" w:hAnsi="Helvetica"/>
          <w:strike/>
          <w:lang w:val="en-US"/>
        </w:rPr>
      </w:pPr>
      <w:r w:rsidRPr="00CD0786">
        <w:rPr>
          <w:rFonts w:ascii="Helvetica" w:hAnsi="Helvetica"/>
          <w:strike/>
          <w:lang w:val="en-US"/>
        </w:rPr>
        <w:t>Story</w:t>
      </w:r>
      <w:r w:rsidR="00CD0786" w:rsidRPr="00CD0786">
        <w:rPr>
          <w:rFonts w:ascii="Helvetica" w:hAnsi="Helvetica"/>
          <w:strike/>
          <w:lang w:val="en-US"/>
        </w:rPr>
        <w:t xml:space="preserve"> </w:t>
      </w:r>
      <w:r w:rsidRPr="00CD0786">
        <w:rPr>
          <w:rFonts w:ascii="Helvetica" w:hAnsi="Helvetica"/>
          <w:strike/>
          <w:lang w:val="en-US"/>
        </w:rPr>
        <w:t>Maps Overview Pecha Kucha</w:t>
      </w:r>
    </w:p>
    <w:p w14:paraId="41046E25" w14:textId="4E54D628" w:rsidR="000D63EE" w:rsidRDefault="000D63EE">
      <w:pPr>
        <w:jc w:val="both"/>
        <w:rPr>
          <w:rFonts w:ascii="Helvetica" w:hAnsi="Helvetica"/>
          <w:lang w:val="en-US"/>
        </w:rPr>
      </w:pPr>
    </w:p>
    <w:p w14:paraId="27A8AD60" w14:textId="41FFA8AC" w:rsidR="002A309D" w:rsidRDefault="002A309D">
      <w:pPr>
        <w:jc w:val="both"/>
        <w:rPr>
          <w:rFonts w:ascii="Helvetica" w:hAnsi="Helvetica"/>
          <w:lang w:val="en-US"/>
        </w:rPr>
      </w:pPr>
      <w:r>
        <w:rPr>
          <w:rFonts w:ascii="Helvetica" w:hAnsi="Helvetica"/>
          <w:b/>
          <w:bCs/>
          <w:i/>
          <w:iCs/>
          <w:lang w:val="en-US"/>
        </w:rPr>
        <w:t>Note:</w:t>
      </w:r>
      <w:r>
        <w:rPr>
          <w:rFonts w:ascii="Helvetica" w:hAnsi="Helvetica"/>
          <w:i/>
          <w:iCs/>
          <w:lang w:val="en-US"/>
        </w:rPr>
        <w:t xml:space="preserve"> A major component of the class participation you’ll be self-evaluating will be your contributions to our online, asynchronous discussions (primarily on Slack). Also, the remaining 20% of your overall grade will come from homework assignments.</w:t>
      </w:r>
      <w:r>
        <w:rPr>
          <w:rFonts w:ascii="Helvetica" w:hAnsi="Helvetica"/>
          <w:lang w:val="en-US"/>
        </w:rPr>
        <w:t xml:space="preserve"> </w:t>
      </w:r>
    </w:p>
    <w:p w14:paraId="3D85D707" w14:textId="77777777" w:rsidR="002A309D" w:rsidRPr="002A309D" w:rsidRDefault="002A309D">
      <w:pPr>
        <w:jc w:val="both"/>
        <w:rPr>
          <w:rFonts w:ascii="Helvetica" w:hAnsi="Helvetica"/>
          <w:lang w:val="en-US"/>
        </w:rPr>
      </w:pPr>
    </w:p>
    <w:p w14:paraId="62026518" w14:textId="77777777" w:rsidR="000D63EE" w:rsidRPr="002A309D" w:rsidRDefault="000D63EE">
      <w:pPr>
        <w:pStyle w:val="Titre2"/>
        <w:rPr>
          <w:rFonts w:ascii="Helvetica" w:hAnsi="Helvetica"/>
          <w:b w:val="0"/>
          <w:lang w:val="en-US"/>
        </w:rPr>
      </w:pPr>
      <w:r w:rsidRPr="002A309D">
        <w:rPr>
          <w:rFonts w:ascii="Helvetica" w:hAnsi="Helvetica"/>
          <w:u w:val="single"/>
          <w:lang w:val="en-US"/>
        </w:rPr>
        <w:t>Syllabus</w:t>
      </w:r>
      <w:r w:rsidR="0049670F">
        <w:rPr>
          <w:rStyle w:val="Appelnotedebasdep"/>
          <w:rFonts w:ascii="Helvetica" w:hAnsi="Helvetica"/>
          <w:u w:val="single"/>
        </w:rPr>
        <w:footnoteReference w:id="1"/>
      </w:r>
    </w:p>
    <w:p w14:paraId="10ED39E4" w14:textId="77777777" w:rsidR="000D63EE" w:rsidRPr="00AB6834" w:rsidRDefault="000D63EE">
      <w:pPr>
        <w:rPr>
          <w:rFonts w:ascii="Helvetica" w:hAnsi="Helvetica"/>
          <w:i/>
          <w:lang w:val="en-US"/>
        </w:rPr>
      </w:pPr>
      <w:r w:rsidRPr="00C357E6">
        <w:rPr>
          <w:rFonts w:ascii="Helvetica" w:hAnsi="Helvetica"/>
          <w:i/>
          <w:lang w:val="en-US"/>
        </w:rPr>
        <w:t xml:space="preserve">Note: I’m constantly experimenting to try to find the best narrative framework and sequencing to present this material; sometimes things don’t work and </w:t>
      </w:r>
      <w:r w:rsidR="00B13F3F" w:rsidRPr="00C357E6">
        <w:rPr>
          <w:rFonts w:ascii="Helvetica" w:hAnsi="Helvetica"/>
          <w:i/>
          <w:lang w:val="en-US"/>
        </w:rPr>
        <w:t>have to be changed</w:t>
      </w:r>
      <w:r w:rsidRPr="00C357E6">
        <w:rPr>
          <w:rFonts w:ascii="Helvetica" w:hAnsi="Helvetica"/>
          <w:i/>
          <w:lang w:val="en-US"/>
        </w:rPr>
        <w:t xml:space="preserve">.  </w:t>
      </w:r>
      <w:r w:rsidRPr="00AB6834">
        <w:rPr>
          <w:rFonts w:ascii="Helvetica" w:hAnsi="Helvetica"/>
          <w:i/>
          <w:lang w:val="en-US"/>
        </w:rPr>
        <w:t xml:space="preserve">Consult your syllabus for our general marching </w:t>
      </w:r>
      <w:proofErr w:type="gramStart"/>
      <w:r w:rsidRPr="00AB6834">
        <w:rPr>
          <w:rFonts w:ascii="Helvetica" w:hAnsi="Helvetica"/>
          <w:i/>
          <w:lang w:val="en-US"/>
        </w:rPr>
        <w:t>direction, but</w:t>
      </w:r>
      <w:proofErr w:type="gramEnd"/>
      <w:r w:rsidRPr="00AB6834">
        <w:rPr>
          <w:rFonts w:ascii="Helvetica" w:hAnsi="Helvetica"/>
          <w:i/>
          <w:lang w:val="en-US"/>
        </w:rPr>
        <w:t xml:space="preserve"> be advised</w:t>
      </w:r>
      <w:r w:rsidR="00425CD1" w:rsidRPr="00AB6834">
        <w:rPr>
          <w:rFonts w:ascii="Helvetica" w:hAnsi="Helvetica"/>
          <w:i/>
          <w:lang w:val="en-US"/>
        </w:rPr>
        <w:t xml:space="preserve"> once again</w:t>
      </w:r>
      <w:r w:rsidR="0012133C" w:rsidRPr="00AB6834">
        <w:rPr>
          <w:rFonts w:ascii="Helvetica" w:hAnsi="Helvetica"/>
          <w:i/>
          <w:lang w:val="en-US"/>
        </w:rPr>
        <w:t xml:space="preserve"> that I</w:t>
      </w:r>
      <w:r w:rsidRPr="00AB6834">
        <w:rPr>
          <w:rFonts w:ascii="Helvetica" w:hAnsi="Helvetica"/>
          <w:i/>
          <w:lang w:val="en-US"/>
        </w:rPr>
        <w:t xml:space="preserve"> make announcements in class, typically at the beginning of the period, when changes have to be made.</w:t>
      </w:r>
    </w:p>
    <w:p w14:paraId="77D29014" w14:textId="77777777" w:rsidR="000D63EE" w:rsidRPr="00AB6834" w:rsidRDefault="000D63EE">
      <w:pPr>
        <w:jc w:val="both"/>
        <w:rPr>
          <w:rFonts w:ascii="Helvetica" w:hAnsi="Helvetica"/>
          <w:b/>
          <w:lang w:val="en-US"/>
        </w:rPr>
      </w:pPr>
    </w:p>
    <w:p w14:paraId="63EE4E91" w14:textId="6861801B" w:rsidR="000D63EE" w:rsidRPr="00C357E6" w:rsidRDefault="000D63EE" w:rsidP="00E97A61">
      <w:pPr>
        <w:pStyle w:val="Titre3"/>
        <w:rPr>
          <w:rFonts w:ascii="Helvetica" w:hAnsi="Helvetica"/>
          <w:b/>
          <w:lang w:val="en-US"/>
        </w:rPr>
      </w:pPr>
      <w:r w:rsidRPr="00C357E6">
        <w:rPr>
          <w:rFonts w:ascii="Helvetica" w:hAnsi="Helvetica"/>
          <w:b/>
          <w:lang w:val="en-US"/>
        </w:rPr>
        <w:lastRenderedPageBreak/>
        <w:t xml:space="preserve">Week 1 </w:t>
      </w:r>
      <w:proofErr w:type="gramStart"/>
      <w:r w:rsidRPr="00C357E6">
        <w:rPr>
          <w:rFonts w:ascii="Helvetica" w:hAnsi="Helvetica"/>
          <w:b/>
          <w:lang w:val="en-US"/>
        </w:rPr>
        <w:t xml:space="preserve">–  </w:t>
      </w:r>
      <w:r w:rsidR="00D51BA6" w:rsidRPr="00C357E6">
        <w:rPr>
          <w:rFonts w:ascii="Helvetica" w:hAnsi="Helvetica"/>
          <w:b/>
          <w:lang w:val="en-US"/>
        </w:rPr>
        <w:t>Step</w:t>
      </w:r>
      <w:proofErr w:type="gramEnd"/>
      <w:r w:rsidR="00D51BA6" w:rsidRPr="00C357E6">
        <w:rPr>
          <w:rFonts w:ascii="Helvetica" w:hAnsi="Helvetica"/>
          <w:b/>
          <w:lang w:val="en-US"/>
        </w:rPr>
        <w:t xml:space="preserve"> in the Arena</w:t>
      </w:r>
      <w:r w:rsidR="00361C3F">
        <w:rPr>
          <w:rFonts w:ascii="Helvetica" w:hAnsi="Helvetica"/>
          <w:b/>
          <w:lang w:val="en-US"/>
        </w:rPr>
        <w:t xml:space="preserve">; Hip-Hop History: </w:t>
      </w:r>
      <w:r w:rsidR="00F63A37">
        <w:rPr>
          <w:rFonts w:ascii="Helvetica" w:hAnsi="Helvetica"/>
          <w:b/>
          <w:lang w:val="en-US"/>
        </w:rPr>
        <w:t>Street</w:t>
      </w:r>
      <w:r w:rsidR="00361C3F">
        <w:rPr>
          <w:rFonts w:ascii="Helvetica" w:hAnsi="Helvetica"/>
          <w:b/>
          <w:lang w:val="en-US"/>
        </w:rPr>
        <w:t xml:space="preserve"> Art</w:t>
      </w:r>
    </w:p>
    <w:p w14:paraId="484901E4" w14:textId="388E8C81" w:rsidR="000D63EE" w:rsidRPr="00BA5BA9" w:rsidRDefault="00170D6B">
      <w:pPr>
        <w:pStyle w:val="Titre3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M</w:t>
      </w:r>
      <w:r w:rsidR="001F2B6D">
        <w:rPr>
          <w:rFonts w:ascii="Helvetica" w:hAnsi="Helvetica"/>
          <w:lang w:val="en-US"/>
        </w:rPr>
        <w:t xml:space="preserve"> </w:t>
      </w:r>
      <w:r>
        <w:rPr>
          <w:rFonts w:ascii="Helvetica" w:hAnsi="Helvetica"/>
          <w:lang w:val="en-US"/>
        </w:rPr>
        <w:t>1</w:t>
      </w:r>
      <w:r w:rsidR="001F2B6D">
        <w:rPr>
          <w:rFonts w:ascii="Helvetica" w:hAnsi="Helvetica"/>
          <w:lang w:val="en-US"/>
        </w:rPr>
        <w:t>/</w:t>
      </w:r>
      <w:r>
        <w:rPr>
          <w:rFonts w:ascii="Helvetica" w:hAnsi="Helvetica"/>
          <w:lang w:val="en-US"/>
        </w:rPr>
        <w:t>31</w:t>
      </w:r>
    </w:p>
    <w:p w14:paraId="5A8BF239" w14:textId="77777777" w:rsidR="00FB21B8" w:rsidRPr="00FB21B8" w:rsidRDefault="00FB21B8" w:rsidP="0049670F">
      <w:pPr>
        <w:numPr>
          <w:ilvl w:val="0"/>
          <w:numId w:val="35"/>
        </w:numPr>
        <w:rPr>
          <w:rFonts w:ascii="Helvetica" w:hAnsi="Helvetica"/>
          <w:lang w:val="en-US"/>
        </w:rPr>
      </w:pPr>
      <w:r w:rsidRPr="00FB21B8">
        <w:rPr>
          <w:rFonts w:ascii="Helvetica" w:hAnsi="Helvetica"/>
          <w:color w:val="000000"/>
          <w:lang w:val="en-US"/>
        </w:rPr>
        <w:t>Benedict Carey,</w:t>
      </w:r>
      <w:r w:rsidRPr="00FB21B8">
        <w:rPr>
          <w:rStyle w:val="apple-converted-space"/>
          <w:rFonts w:ascii="Helvetica" w:hAnsi="Helvetica"/>
          <w:color w:val="000000"/>
          <w:lang w:val="en-US"/>
        </w:rPr>
        <w:t> </w:t>
      </w:r>
      <w:hyperlink r:id="rId8" w:history="1">
        <w:r w:rsidRPr="00FB21B8">
          <w:rPr>
            <w:rStyle w:val="Lienhypertexte"/>
            <w:rFonts w:ascii="Helvetica" w:hAnsi="Helvetica"/>
            <w:lang w:val="en-US"/>
          </w:rPr>
          <w:t>'In Music, Others' Tastes May Help Shape Your Own'</w:t>
        </w:r>
      </w:hyperlink>
      <w:r w:rsidRPr="00FB21B8">
        <w:rPr>
          <w:rFonts w:ascii="Helvetica" w:hAnsi="Helvetica"/>
          <w:color w:val="000000"/>
          <w:lang w:val="en-US"/>
        </w:rPr>
        <w:t>, </w:t>
      </w:r>
      <w:r w:rsidRPr="00FB21B8">
        <w:rPr>
          <w:rStyle w:val="Accentuation"/>
          <w:rFonts w:ascii="Helvetica" w:hAnsi="Helvetica"/>
          <w:color w:val="000000"/>
          <w:lang w:val="en-US"/>
        </w:rPr>
        <w:t>New York Times</w:t>
      </w:r>
      <w:r w:rsidRPr="00FB21B8">
        <w:rPr>
          <w:rStyle w:val="apple-converted-space"/>
          <w:rFonts w:ascii="Helvetica" w:hAnsi="Helvetica"/>
          <w:color w:val="000000"/>
          <w:lang w:val="en-US"/>
        </w:rPr>
        <w:t> </w:t>
      </w:r>
      <w:r w:rsidRPr="00FB21B8">
        <w:rPr>
          <w:rFonts w:ascii="Helvetica" w:hAnsi="Helvetica"/>
          <w:color w:val="000000"/>
          <w:lang w:val="en-US"/>
        </w:rPr>
        <w:t>(14 February 2006)</w:t>
      </w:r>
      <w:r>
        <w:rPr>
          <w:rFonts w:ascii="Helvetica" w:hAnsi="Helvetica"/>
          <w:color w:val="000000"/>
          <w:lang w:val="en-US"/>
        </w:rPr>
        <w:t xml:space="preserve"> </w:t>
      </w:r>
    </w:p>
    <w:p w14:paraId="54E5EE47" w14:textId="05C8FD3E" w:rsidR="00170D6B" w:rsidRPr="0004630B" w:rsidRDefault="0042533E" w:rsidP="00170D6B">
      <w:pPr>
        <w:numPr>
          <w:ilvl w:val="0"/>
          <w:numId w:val="43"/>
        </w:numPr>
        <w:spacing w:before="100" w:beforeAutospacing="1" w:after="100" w:afterAutospacing="1"/>
        <w:rPr>
          <w:rFonts w:ascii="Helvetica" w:hAnsi="Helvetica"/>
          <w:color w:val="000000"/>
          <w:lang w:val="fr-US"/>
        </w:rPr>
      </w:pPr>
      <w:r w:rsidRPr="0042533E">
        <w:rPr>
          <w:rFonts w:ascii="Helvetica" w:hAnsi="Helvetica"/>
          <w:b/>
          <w:bCs/>
          <w:lang w:val="en-US"/>
        </w:rPr>
        <w:t xml:space="preserve">Audio: </w:t>
      </w:r>
      <w:hyperlink r:id="rId9" w:history="1">
        <w:r w:rsidRPr="0042533E">
          <w:rPr>
            <w:rStyle w:val="Lienhypertexte"/>
            <w:rFonts w:ascii="Helvetica" w:hAnsi="Helvetica"/>
            <w:highlight w:val="yellow"/>
            <w:lang w:val="en-US"/>
          </w:rPr>
          <w:t>'How to Listen to Music in 4 Easy Steps'</w:t>
        </w:r>
      </w:hyperlink>
      <w:r w:rsidRPr="0042533E">
        <w:rPr>
          <w:rFonts w:ascii="Helvetica" w:hAnsi="Helvetica"/>
          <w:highlight w:val="yellow"/>
          <w:lang w:val="en-US"/>
        </w:rPr>
        <w:t xml:space="preserve">, </w:t>
      </w:r>
      <w:r w:rsidRPr="0042533E">
        <w:rPr>
          <w:rFonts w:ascii="Helvetica" w:hAnsi="Helvetica"/>
          <w:i/>
          <w:iCs/>
          <w:highlight w:val="yellow"/>
          <w:lang w:val="en-US"/>
        </w:rPr>
        <w:t>Switched on Pop</w:t>
      </w:r>
      <w:r w:rsidRPr="0042533E">
        <w:rPr>
          <w:rFonts w:ascii="Helvetica" w:hAnsi="Helvetica"/>
          <w:highlight w:val="yellow"/>
          <w:lang w:val="en-US"/>
        </w:rPr>
        <w:t xml:space="preserve"> 50</w:t>
      </w:r>
    </w:p>
    <w:p w14:paraId="0AA7E3A2" w14:textId="65D4627D" w:rsidR="0004630B" w:rsidRDefault="0004630B" w:rsidP="0004630B">
      <w:pPr>
        <w:spacing w:before="100" w:beforeAutospacing="1" w:after="100" w:afterAutospacing="1"/>
        <w:rPr>
          <w:rFonts w:ascii="Helvetica" w:hAnsi="Helvetica"/>
          <w:color w:val="000000"/>
          <w:lang w:val="fr-US"/>
        </w:rPr>
      </w:pPr>
    </w:p>
    <w:p w14:paraId="40C11E94" w14:textId="3B777565" w:rsidR="00234B1F" w:rsidRPr="00234B1F" w:rsidRDefault="00234B1F" w:rsidP="00234B1F">
      <w:pPr>
        <w:pStyle w:val="Titre6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W 2/2</w:t>
      </w:r>
    </w:p>
    <w:p w14:paraId="3501532F" w14:textId="77777777" w:rsidR="00107506" w:rsidRPr="00107506" w:rsidRDefault="00107506" w:rsidP="001D04D1">
      <w:pPr>
        <w:pStyle w:val="Titre6"/>
        <w:numPr>
          <w:ilvl w:val="0"/>
          <w:numId w:val="45"/>
        </w:numPr>
        <w:rPr>
          <w:rFonts w:ascii="Helvetica" w:hAnsi="Helvetica"/>
          <w:color w:val="0000FF"/>
          <w:u w:val="single"/>
          <w:lang w:val="en-US"/>
        </w:rPr>
      </w:pPr>
      <w:r w:rsidRPr="00A06A2E">
        <w:rPr>
          <w:rFonts w:ascii="Helvetica" w:hAnsi="Helvetica"/>
          <w:lang w:val="en-US"/>
        </w:rPr>
        <w:t xml:space="preserve">Craig Castleman, ‘The Politics of Graffiti’, in Forman and Neal (2012); </w:t>
      </w:r>
      <w:r w:rsidRPr="00107506">
        <w:rPr>
          <w:rFonts w:ascii="Helvetica" w:hAnsi="Helvetica"/>
          <w:lang w:val="en-US"/>
        </w:rPr>
        <w:t>also available in Forman and Neal (</w:t>
      </w:r>
      <w:hyperlink r:id="rId10" w:history="1">
        <w:r w:rsidRPr="00107506">
          <w:rPr>
            <w:rStyle w:val="Lienhypertexte"/>
            <w:rFonts w:ascii="Helvetica" w:hAnsi="Helvetica"/>
            <w:lang w:val="en-US"/>
          </w:rPr>
          <w:t>2004</w:t>
        </w:r>
      </w:hyperlink>
      <w:r w:rsidRPr="00107506">
        <w:rPr>
          <w:rFonts w:ascii="Helvetica" w:hAnsi="Helvetica"/>
          <w:lang w:val="en-US"/>
        </w:rPr>
        <w:t>)</w:t>
      </w:r>
    </w:p>
    <w:p w14:paraId="7692AABE" w14:textId="64DE7628" w:rsidR="00234B1F" w:rsidRPr="00D41B43" w:rsidRDefault="00285B7A" w:rsidP="001D04D1">
      <w:pPr>
        <w:pStyle w:val="Titre6"/>
        <w:numPr>
          <w:ilvl w:val="0"/>
          <w:numId w:val="45"/>
        </w:numPr>
        <w:rPr>
          <w:rStyle w:val="Lienhypertexte"/>
          <w:rFonts w:ascii="Helvetica" w:hAnsi="Helvetica"/>
          <w:i/>
          <w:iCs/>
          <w:lang w:val="en-US"/>
        </w:rPr>
      </w:pPr>
      <w:r w:rsidRPr="00D41B43">
        <w:rPr>
          <w:rFonts w:ascii="Helvetica" w:hAnsi="Helvetica"/>
          <w:b/>
          <w:bCs/>
          <w:lang w:val="en-US"/>
        </w:rPr>
        <w:t>Video:</w:t>
      </w:r>
      <w:r w:rsidRPr="00D41B43">
        <w:rPr>
          <w:rFonts w:ascii="Helvetica" w:hAnsi="Helvetica"/>
          <w:lang w:val="en-US"/>
        </w:rPr>
        <w:t xml:space="preserve"> </w:t>
      </w:r>
      <w:hyperlink r:id="rId11" w:history="1">
        <w:r w:rsidRPr="00D41B43">
          <w:rPr>
            <w:rStyle w:val="Lienhypertexte"/>
            <w:rFonts w:ascii="Helvetica" w:hAnsi="Helvetica"/>
            <w:bCs/>
            <w:i/>
            <w:iCs/>
            <w:lang w:val="en-US"/>
          </w:rPr>
          <w:t>Style Wars</w:t>
        </w:r>
      </w:hyperlink>
      <w:r w:rsidRPr="00D41B43">
        <w:rPr>
          <w:rFonts w:ascii="Helvetica" w:hAnsi="Helvetica"/>
          <w:bCs/>
          <w:lang w:val="en-US"/>
        </w:rPr>
        <w:t xml:space="preserve"> (Henry Chalfant and Tony Silver, 1983). </w:t>
      </w:r>
      <w:r w:rsidR="003C29C5" w:rsidRPr="00D41B43">
        <w:rPr>
          <w:rFonts w:ascii="Helvetica" w:hAnsi="Helvetica" w:cs="AppleSystemUIFont"/>
          <w:szCs w:val="24"/>
          <w:lang w:val="en-US"/>
        </w:rPr>
        <w:t xml:space="preserve">The seminal documentary of graffiti and b-boying’, writes Jeff Chang in one of our upcoming texts (‘Zulus on a Time Bomb’). </w:t>
      </w:r>
      <w:r w:rsidRPr="00D41B43">
        <w:rPr>
          <w:rFonts w:ascii="Helvetica" w:hAnsi="Helvetica"/>
          <w:i/>
          <w:iCs/>
          <w:lang w:val="en-US"/>
        </w:rPr>
        <w:t xml:space="preserve">You should be able to view this film for free on vudu.com, but if there’s a problem, </w:t>
      </w:r>
      <w:hyperlink r:id="rId12" w:history="1">
        <w:r w:rsidRPr="00D41B43">
          <w:rPr>
            <w:rStyle w:val="Lienhypertexte"/>
            <w:rFonts w:ascii="Helvetica" w:hAnsi="Helvetica"/>
            <w:i/>
            <w:iCs/>
            <w:lang w:val="en-US"/>
          </w:rPr>
          <w:t>here’s a link that’s currently working on YouTube</w:t>
        </w:r>
      </w:hyperlink>
      <w:r w:rsidR="00107506" w:rsidRPr="00D41B43">
        <w:rPr>
          <w:rStyle w:val="Lienhypertexte"/>
          <w:rFonts w:ascii="Helvetica" w:hAnsi="Helvetica"/>
          <w:i/>
          <w:iCs/>
          <w:color w:val="000000" w:themeColor="text1"/>
          <w:u w:val="none"/>
          <w:lang w:val="en-US"/>
        </w:rPr>
        <w:t xml:space="preserve">. We’ll screen this together in class, but </w:t>
      </w:r>
      <w:r w:rsidR="00355766">
        <w:rPr>
          <w:rStyle w:val="Lienhypertexte"/>
          <w:rFonts w:ascii="Helvetica" w:hAnsi="Helvetica"/>
          <w:i/>
          <w:iCs/>
          <w:color w:val="000000" w:themeColor="text1"/>
          <w:u w:val="none"/>
          <w:lang w:val="en-US"/>
        </w:rPr>
        <w:t>make sure you</w:t>
      </w:r>
      <w:r w:rsidR="00107506" w:rsidRPr="00D41B43">
        <w:rPr>
          <w:rStyle w:val="Lienhypertexte"/>
          <w:rFonts w:ascii="Helvetica" w:hAnsi="Helvetica"/>
          <w:i/>
          <w:iCs/>
          <w:color w:val="000000" w:themeColor="text1"/>
          <w:u w:val="none"/>
          <w:lang w:val="en-US"/>
        </w:rPr>
        <w:t xml:space="preserve"> review it later at home, too.</w:t>
      </w:r>
    </w:p>
    <w:p w14:paraId="074F7BD7" w14:textId="77777777" w:rsidR="003C29C5" w:rsidRPr="003C29C5" w:rsidRDefault="003C29C5" w:rsidP="003C29C5">
      <w:pPr>
        <w:rPr>
          <w:lang w:val="en-US"/>
        </w:rPr>
      </w:pPr>
    </w:p>
    <w:p w14:paraId="015B5F55" w14:textId="23918D6C" w:rsidR="00C7517C" w:rsidRPr="009E5DB9" w:rsidRDefault="00C7517C" w:rsidP="00935E2D">
      <w:pPr>
        <w:pStyle w:val="Titre6"/>
        <w:rPr>
          <w:rFonts w:ascii="Helvetica" w:hAnsi="Helvetica"/>
          <w:lang w:val="en-US"/>
        </w:rPr>
      </w:pPr>
      <w:r w:rsidRPr="009E5DB9">
        <w:rPr>
          <w:rFonts w:ascii="Helvetica" w:hAnsi="Helvetica"/>
          <w:b/>
          <w:lang w:val="en-US"/>
        </w:rPr>
        <w:t>Week 2 –</w:t>
      </w:r>
      <w:r w:rsidR="00A268A4" w:rsidRPr="009E5DB9">
        <w:rPr>
          <w:rFonts w:ascii="Helvetica" w:hAnsi="Helvetica"/>
          <w:b/>
          <w:lang w:val="en-US"/>
        </w:rPr>
        <w:t xml:space="preserve"> </w:t>
      </w:r>
      <w:r w:rsidR="0011659E" w:rsidRPr="009E5DB9">
        <w:rPr>
          <w:rFonts w:ascii="Helvetica" w:hAnsi="Helvetica"/>
          <w:b/>
          <w:lang w:val="en-US"/>
        </w:rPr>
        <w:t>Hip-Hop History</w:t>
      </w:r>
      <w:r w:rsidR="0012557F">
        <w:rPr>
          <w:rFonts w:ascii="Helvetica" w:hAnsi="Helvetica"/>
          <w:b/>
          <w:lang w:val="en-US"/>
        </w:rPr>
        <w:t>:</w:t>
      </w:r>
      <w:r w:rsidR="00361C3F">
        <w:rPr>
          <w:rFonts w:ascii="Helvetica" w:hAnsi="Helvetica"/>
          <w:b/>
          <w:lang w:val="en-US"/>
        </w:rPr>
        <w:t xml:space="preserve"> DJing</w:t>
      </w:r>
      <w:r w:rsidR="00F63A37">
        <w:rPr>
          <w:rFonts w:ascii="Helvetica" w:hAnsi="Helvetica"/>
          <w:b/>
          <w:lang w:val="en-US"/>
        </w:rPr>
        <w:t xml:space="preserve"> and </w:t>
      </w:r>
      <w:proofErr w:type="spellStart"/>
      <w:r w:rsidR="00F63A37">
        <w:rPr>
          <w:rFonts w:ascii="Helvetica" w:hAnsi="Helvetica"/>
          <w:b/>
          <w:lang w:val="en-US"/>
        </w:rPr>
        <w:t>MCing</w:t>
      </w:r>
      <w:proofErr w:type="spellEnd"/>
    </w:p>
    <w:p w14:paraId="42D8D64A" w14:textId="5E5C995E" w:rsidR="00234B1F" w:rsidRDefault="00535664" w:rsidP="00234B1F">
      <w:pPr>
        <w:pStyle w:val="Titre6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M </w:t>
      </w:r>
      <w:r w:rsidR="006B7197">
        <w:rPr>
          <w:rFonts w:ascii="Helvetica" w:hAnsi="Helvetica"/>
          <w:lang w:val="en-US"/>
        </w:rPr>
        <w:t>2/7</w:t>
      </w:r>
    </w:p>
    <w:p w14:paraId="21748D28" w14:textId="50D0C2DC" w:rsidR="0012557F" w:rsidRPr="00D41B43" w:rsidRDefault="00D41B43" w:rsidP="0012557F">
      <w:pPr>
        <w:pStyle w:val="Paragraphedeliste"/>
        <w:numPr>
          <w:ilvl w:val="0"/>
          <w:numId w:val="46"/>
        </w:numPr>
        <w:rPr>
          <w:lang w:val="en-US"/>
        </w:rPr>
      </w:pPr>
      <w:r w:rsidRPr="00D41B43">
        <w:rPr>
          <w:rStyle w:val="a-size-large"/>
          <w:rFonts w:ascii="Helvetica" w:hAnsi="Helvetica"/>
          <w:iCs/>
          <w:lang w:val="en-US"/>
        </w:rPr>
        <w:t xml:space="preserve">Bill Brewster and Frank Broughton, </w:t>
      </w:r>
      <w:hyperlink r:id="rId13" w:history="1">
        <w:r w:rsidRPr="00D41B43">
          <w:rPr>
            <w:rStyle w:val="Lienhypertexte"/>
            <w:rFonts w:ascii="Helvetica" w:hAnsi="Helvetica"/>
            <w:iCs/>
            <w:lang w:val="en-US"/>
          </w:rPr>
          <w:t>‘Hip-Hop Roots: Adventures on the Wheels of Steel’</w:t>
        </w:r>
      </w:hyperlink>
      <w:r w:rsidRPr="00D41B43">
        <w:rPr>
          <w:rStyle w:val="a-size-large"/>
          <w:rFonts w:ascii="Helvetica" w:hAnsi="Helvetica"/>
          <w:iCs/>
          <w:lang w:val="en-US"/>
        </w:rPr>
        <w:t xml:space="preserve">, in </w:t>
      </w:r>
      <w:r w:rsidRPr="00D41B43">
        <w:rPr>
          <w:rStyle w:val="a-size-large"/>
          <w:rFonts w:ascii="Helvetica" w:hAnsi="Helvetica"/>
          <w:i/>
          <w:lang w:val="en-US"/>
        </w:rPr>
        <w:t>Last Night a DJ Saved My Life: The History of the Disc Jockey</w:t>
      </w:r>
      <w:r w:rsidRPr="00D41B43">
        <w:rPr>
          <w:rFonts w:ascii="Helvetica" w:hAnsi="Helvetica"/>
          <w:lang w:val="en-US"/>
        </w:rPr>
        <w:t xml:space="preserve"> (Grove Press, 2006)</w:t>
      </w:r>
    </w:p>
    <w:p w14:paraId="73D045D7" w14:textId="6E850C0F" w:rsidR="00D41B43" w:rsidRPr="00D41B43" w:rsidRDefault="00D41B43" w:rsidP="0012557F">
      <w:pPr>
        <w:pStyle w:val="Paragraphedeliste"/>
        <w:numPr>
          <w:ilvl w:val="0"/>
          <w:numId w:val="46"/>
        </w:numPr>
        <w:rPr>
          <w:lang w:val="en-US"/>
        </w:rPr>
      </w:pPr>
      <w:r w:rsidRPr="00D41B43">
        <w:rPr>
          <w:rFonts w:ascii="Helvetica" w:hAnsi="Helvetica"/>
          <w:b/>
          <w:bCs/>
          <w:lang w:val="en-US"/>
        </w:rPr>
        <w:t>Audio:</w:t>
      </w:r>
      <w:r w:rsidRPr="00D41B43">
        <w:rPr>
          <w:rFonts w:ascii="Helvetica" w:hAnsi="Helvetica"/>
          <w:lang w:val="en-US"/>
        </w:rPr>
        <w:t xml:space="preserve"> </w:t>
      </w:r>
      <w:r w:rsidRPr="00D41B43">
        <w:rPr>
          <w:rFonts w:ascii="Helvetica" w:hAnsi="Helvetica"/>
          <w:bCs/>
          <w:lang w:val="en-US"/>
        </w:rPr>
        <w:t xml:space="preserve">Rich Nice, </w:t>
      </w:r>
      <w:hyperlink r:id="rId14" w:history="1">
        <w:r w:rsidRPr="00D41B43">
          <w:rPr>
            <w:rStyle w:val="Lienhypertexte"/>
            <w:rFonts w:ascii="Helvetica" w:hAnsi="Helvetica"/>
            <w:bCs/>
            <w:lang w:val="en-US"/>
          </w:rPr>
          <w:t>Merry Go Round Mix</w:t>
        </w:r>
      </w:hyperlink>
      <w:r w:rsidRPr="00D41B43">
        <w:rPr>
          <w:rFonts w:ascii="Helvetica" w:hAnsi="Helvetica"/>
          <w:bCs/>
          <w:lang w:val="en-US"/>
        </w:rPr>
        <w:t xml:space="preserve"> (11 August 2020)</w:t>
      </w:r>
    </w:p>
    <w:p w14:paraId="18269404" w14:textId="77777777" w:rsidR="000D63EE" w:rsidRPr="00C357E6" w:rsidRDefault="000D63EE">
      <w:pPr>
        <w:rPr>
          <w:rFonts w:ascii="Helvetica" w:hAnsi="Helvetica"/>
          <w:lang w:val="en-US"/>
        </w:rPr>
      </w:pPr>
    </w:p>
    <w:p w14:paraId="1B090C79" w14:textId="1CF46176" w:rsidR="000D63EE" w:rsidRPr="00C357E6" w:rsidRDefault="005E5AAB">
      <w:pPr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W </w:t>
      </w:r>
      <w:r w:rsidR="006B7197">
        <w:rPr>
          <w:rFonts w:ascii="Helvetica" w:hAnsi="Helvetica"/>
          <w:lang w:val="en-US"/>
        </w:rPr>
        <w:t>2/9</w:t>
      </w:r>
    </w:p>
    <w:p w14:paraId="309CC84B" w14:textId="77777777" w:rsidR="00361C3F" w:rsidRPr="00361C3F" w:rsidRDefault="00361C3F" w:rsidP="00294BDD">
      <w:pPr>
        <w:numPr>
          <w:ilvl w:val="0"/>
          <w:numId w:val="35"/>
        </w:numPr>
        <w:rPr>
          <w:rFonts w:ascii="Helvetica" w:hAnsi="Helvetica"/>
          <w:color w:val="000000" w:themeColor="text1"/>
          <w:u w:val="single"/>
          <w:lang w:val="en-US"/>
        </w:rPr>
      </w:pPr>
      <w:r w:rsidRPr="00361C3F">
        <w:rPr>
          <w:rStyle w:val="a-size-large"/>
          <w:rFonts w:ascii="Helvetica" w:hAnsi="Helvetica"/>
          <w:iCs/>
          <w:lang w:val="en-US"/>
        </w:rPr>
        <w:t xml:space="preserve">Bill Brewster and Frank Broughton, </w:t>
      </w:r>
      <w:hyperlink r:id="rId15" w:history="1">
        <w:r w:rsidRPr="00361C3F">
          <w:rPr>
            <w:rStyle w:val="Lienhypertexte"/>
            <w:rFonts w:ascii="Helvetica" w:hAnsi="Helvetica"/>
            <w:iCs/>
            <w:lang w:val="en-US"/>
          </w:rPr>
          <w:t>‘Hip-Hop: Planet Rock’</w:t>
        </w:r>
      </w:hyperlink>
      <w:r w:rsidRPr="00361C3F">
        <w:rPr>
          <w:rStyle w:val="a-size-large"/>
          <w:rFonts w:ascii="Helvetica" w:hAnsi="Helvetica"/>
          <w:iCs/>
          <w:lang w:val="en-US"/>
        </w:rPr>
        <w:t xml:space="preserve">, in </w:t>
      </w:r>
      <w:r w:rsidRPr="00361C3F">
        <w:rPr>
          <w:rStyle w:val="a-size-large"/>
          <w:rFonts w:ascii="Helvetica" w:hAnsi="Helvetica"/>
          <w:i/>
          <w:lang w:val="en-US"/>
        </w:rPr>
        <w:t>Last Night a DJ Saved My Life: The History of the Disc Jockey</w:t>
      </w:r>
      <w:r w:rsidRPr="00361C3F">
        <w:rPr>
          <w:rFonts w:ascii="Helvetica" w:hAnsi="Helvetica"/>
          <w:lang w:val="en-US"/>
        </w:rPr>
        <w:t xml:space="preserve"> (Grove Press, 2006)</w:t>
      </w:r>
    </w:p>
    <w:p w14:paraId="44243E32" w14:textId="77777777" w:rsidR="000D63EE" w:rsidRPr="00C357E6" w:rsidRDefault="000D63EE" w:rsidP="00EF7282">
      <w:pPr>
        <w:pStyle w:val="Retraitcorpsdetexte2"/>
        <w:ind w:left="0" w:firstLine="0"/>
        <w:rPr>
          <w:rFonts w:ascii="Helvetica" w:hAnsi="Helvetica"/>
          <w:lang w:val="en-US"/>
        </w:rPr>
      </w:pPr>
    </w:p>
    <w:p w14:paraId="3D72E665" w14:textId="6FAD7755" w:rsidR="00C7517C" w:rsidRPr="00AB6834" w:rsidRDefault="00C7517C" w:rsidP="009E07B5">
      <w:pPr>
        <w:rPr>
          <w:rFonts w:ascii="Helvetica" w:hAnsi="Helvetica"/>
          <w:b/>
          <w:lang w:val="en-US"/>
        </w:rPr>
      </w:pPr>
      <w:r w:rsidRPr="00C357E6">
        <w:rPr>
          <w:rFonts w:ascii="Helvetica" w:hAnsi="Helvetica"/>
          <w:b/>
          <w:lang w:val="en-US"/>
        </w:rPr>
        <w:t>Week 3</w:t>
      </w:r>
      <w:r w:rsidR="00361C3F">
        <w:rPr>
          <w:rFonts w:ascii="Helvetica" w:hAnsi="Helvetica"/>
          <w:b/>
          <w:lang w:val="en-US"/>
        </w:rPr>
        <w:t xml:space="preserve"> – Hip-Hop History: </w:t>
      </w:r>
      <w:r w:rsidRPr="00C357E6">
        <w:rPr>
          <w:rFonts w:ascii="Helvetica" w:hAnsi="Helvetica"/>
          <w:b/>
          <w:lang w:val="en-US"/>
        </w:rPr>
        <w:t xml:space="preserve"> </w:t>
      </w:r>
      <w:r w:rsidR="00F63A37">
        <w:rPr>
          <w:rFonts w:ascii="Helvetica" w:hAnsi="Helvetica"/>
          <w:b/>
          <w:lang w:val="en-US"/>
        </w:rPr>
        <w:t>Dance</w:t>
      </w:r>
    </w:p>
    <w:p w14:paraId="7BFD8F8C" w14:textId="5B3EB6FB" w:rsidR="000D63EE" w:rsidRDefault="00ED68AA">
      <w:pPr>
        <w:pStyle w:val="Retraitcorpsdetexte2"/>
        <w:rPr>
          <w:rFonts w:ascii="Helvetica" w:hAnsi="Helvetica"/>
          <w:b/>
          <w:bCs/>
          <w:lang w:val="en-US"/>
        </w:rPr>
      </w:pPr>
      <w:r>
        <w:rPr>
          <w:rFonts w:ascii="Helvetica" w:hAnsi="Helvetica"/>
          <w:lang w:val="en-US"/>
        </w:rPr>
        <w:t>M</w:t>
      </w:r>
      <w:r w:rsidR="00EC0A58">
        <w:rPr>
          <w:rFonts w:ascii="Helvetica" w:hAnsi="Helvetica"/>
          <w:lang w:val="en-US"/>
        </w:rPr>
        <w:t xml:space="preserve"> </w:t>
      </w:r>
      <w:r w:rsidR="006B7197">
        <w:rPr>
          <w:rFonts w:ascii="Helvetica" w:hAnsi="Helvetica"/>
          <w:lang w:val="en-US"/>
        </w:rPr>
        <w:t>2/14</w:t>
      </w:r>
      <w:r w:rsidR="007D7ED4">
        <w:rPr>
          <w:rFonts w:ascii="Helvetica" w:hAnsi="Helvetica"/>
          <w:lang w:val="en-US"/>
        </w:rPr>
        <w:t xml:space="preserve"> </w:t>
      </w:r>
    </w:p>
    <w:p w14:paraId="53C6AEE7" w14:textId="77777777" w:rsidR="00355766" w:rsidRDefault="00355766" w:rsidP="00355766">
      <w:pPr>
        <w:pStyle w:val="Titre"/>
        <w:numPr>
          <w:ilvl w:val="0"/>
          <w:numId w:val="35"/>
        </w:numPr>
        <w:jc w:val="left"/>
        <w:rPr>
          <w:rFonts w:ascii="Helvetica" w:hAnsi="Helvetica"/>
          <w:b w:val="0"/>
          <w:bCs w:val="0"/>
          <w:sz w:val="24"/>
          <w:lang w:val="en-US"/>
        </w:rPr>
      </w:pPr>
      <w:r w:rsidRPr="00654F02">
        <w:rPr>
          <w:rFonts w:ascii="Helvetica" w:hAnsi="Helvetica"/>
          <w:b w:val="0"/>
          <w:bCs w:val="0"/>
          <w:sz w:val="24"/>
          <w:lang w:val="en-US"/>
        </w:rPr>
        <w:t>Michael Holman, ‘Breaking: The History’, in Forman and Neal (</w:t>
      </w:r>
      <w:hyperlink r:id="rId16" w:history="1">
        <w:r w:rsidRPr="00654F02">
          <w:rPr>
            <w:rStyle w:val="Lienhypertexte"/>
            <w:rFonts w:ascii="Helvetica" w:hAnsi="Helvetica"/>
            <w:b w:val="0"/>
            <w:bCs w:val="0"/>
            <w:sz w:val="24"/>
            <w:lang w:val="en-US"/>
          </w:rPr>
          <w:t>2004</w:t>
        </w:r>
      </w:hyperlink>
      <w:r w:rsidRPr="00654F02">
        <w:rPr>
          <w:rFonts w:ascii="Helvetica" w:hAnsi="Helvetica"/>
          <w:b w:val="0"/>
          <w:bCs w:val="0"/>
          <w:sz w:val="24"/>
          <w:lang w:val="en-US"/>
        </w:rPr>
        <w:t>)</w:t>
      </w:r>
    </w:p>
    <w:p w14:paraId="3F127068" w14:textId="77777777" w:rsidR="000D63EE" w:rsidRPr="00C357E6" w:rsidRDefault="000D63EE">
      <w:pPr>
        <w:pStyle w:val="Titre"/>
        <w:jc w:val="left"/>
        <w:rPr>
          <w:rFonts w:ascii="Helvetica" w:hAnsi="Helvetica"/>
          <w:b w:val="0"/>
          <w:sz w:val="24"/>
          <w:lang w:val="en-US"/>
        </w:rPr>
      </w:pPr>
    </w:p>
    <w:p w14:paraId="416F0DB6" w14:textId="201445B9" w:rsidR="000D63EE" w:rsidRDefault="00CF3547">
      <w:pPr>
        <w:pStyle w:val="Titre"/>
        <w:jc w:val="left"/>
        <w:rPr>
          <w:rFonts w:ascii="Helvetica" w:hAnsi="Helvetica"/>
          <w:bCs w:val="0"/>
          <w:sz w:val="24"/>
          <w:lang w:val="en-US"/>
        </w:rPr>
      </w:pPr>
      <w:r>
        <w:rPr>
          <w:rFonts w:ascii="Helvetica" w:hAnsi="Helvetica"/>
          <w:b w:val="0"/>
          <w:sz w:val="24"/>
          <w:lang w:val="en-US"/>
        </w:rPr>
        <w:t>W</w:t>
      </w:r>
      <w:r w:rsidR="00CD14F6">
        <w:rPr>
          <w:rFonts w:ascii="Helvetica" w:hAnsi="Helvetica"/>
          <w:b w:val="0"/>
          <w:sz w:val="24"/>
          <w:lang w:val="en-US"/>
        </w:rPr>
        <w:t xml:space="preserve"> </w:t>
      </w:r>
      <w:r w:rsidR="003971AC">
        <w:rPr>
          <w:rFonts w:ascii="Helvetica" w:hAnsi="Helvetica"/>
          <w:b w:val="0"/>
          <w:sz w:val="24"/>
          <w:lang w:val="en-US"/>
        </w:rPr>
        <w:t>2/16</w:t>
      </w:r>
      <w:r w:rsidR="00CE281C">
        <w:rPr>
          <w:rFonts w:ascii="Helvetica" w:hAnsi="Helvetica"/>
          <w:b w:val="0"/>
          <w:sz w:val="24"/>
          <w:lang w:val="en-US"/>
        </w:rPr>
        <w:t xml:space="preserve"> </w:t>
      </w:r>
    </w:p>
    <w:p w14:paraId="3855FA77" w14:textId="6E904C70" w:rsidR="00355766" w:rsidRPr="00355766" w:rsidRDefault="00355766" w:rsidP="006B7197">
      <w:pPr>
        <w:pStyle w:val="Titre"/>
        <w:numPr>
          <w:ilvl w:val="0"/>
          <w:numId w:val="45"/>
        </w:numPr>
        <w:jc w:val="left"/>
        <w:rPr>
          <w:rFonts w:ascii="Helvetica" w:hAnsi="Helvetica"/>
          <w:b w:val="0"/>
          <w:bCs w:val="0"/>
          <w:sz w:val="24"/>
          <w:lang w:val="en-US"/>
        </w:rPr>
      </w:pPr>
      <w:r w:rsidRPr="00355766">
        <w:rPr>
          <w:rFonts w:ascii="Helvetica" w:hAnsi="Helvetica"/>
          <w:b w:val="0"/>
          <w:bCs w:val="0"/>
          <w:sz w:val="24"/>
          <w:lang w:val="en-US"/>
        </w:rPr>
        <w:t>Jeff Chang, ‘Zulus on a Time Bomb: Hip-Hop Meets the Rockers Downtown’, in Forman and Neal (2012)</w:t>
      </w:r>
    </w:p>
    <w:p w14:paraId="7F50E7D7" w14:textId="77777777" w:rsidR="000D63EE" w:rsidRPr="00C357E6" w:rsidRDefault="000D63EE">
      <w:pPr>
        <w:rPr>
          <w:rFonts w:ascii="Helvetica" w:hAnsi="Helvetica"/>
          <w:lang w:val="en-US"/>
        </w:rPr>
      </w:pPr>
    </w:p>
    <w:p w14:paraId="5DDB313E" w14:textId="099944E8" w:rsidR="00C7517C" w:rsidRPr="00C357E6" w:rsidRDefault="00C7517C" w:rsidP="001102B8">
      <w:pPr>
        <w:rPr>
          <w:rFonts w:ascii="Helvetica" w:hAnsi="Helvetica"/>
          <w:b/>
          <w:lang w:val="en-US"/>
        </w:rPr>
      </w:pPr>
      <w:r w:rsidRPr="00C357E6">
        <w:rPr>
          <w:rFonts w:ascii="Helvetica" w:hAnsi="Helvetica"/>
          <w:b/>
          <w:lang w:val="en-US"/>
        </w:rPr>
        <w:t xml:space="preserve">Week 4 </w:t>
      </w:r>
      <w:proofErr w:type="gramStart"/>
      <w:r w:rsidRPr="00C357E6">
        <w:rPr>
          <w:rFonts w:ascii="Helvetica" w:hAnsi="Helvetica"/>
          <w:b/>
          <w:lang w:val="en-US"/>
        </w:rPr>
        <w:t xml:space="preserve">–  </w:t>
      </w:r>
      <w:r w:rsidR="00DC7AC9" w:rsidRPr="00AB6834">
        <w:rPr>
          <w:rFonts w:ascii="Helvetica" w:hAnsi="Helvetica"/>
          <w:b/>
          <w:lang w:val="en-US"/>
        </w:rPr>
        <w:t>Hip</w:t>
      </w:r>
      <w:proofErr w:type="gramEnd"/>
      <w:r w:rsidR="00DC7AC9" w:rsidRPr="00AB6834">
        <w:rPr>
          <w:rFonts w:ascii="Helvetica" w:hAnsi="Helvetica"/>
          <w:b/>
          <w:lang w:val="en-US"/>
        </w:rPr>
        <w:t>-Hop Historiography</w:t>
      </w:r>
    </w:p>
    <w:p w14:paraId="3CFD0764" w14:textId="260BB1B2" w:rsidR="000D63EE" w:rsidRPr="00C357E6" w:rsidRDefault="000D1713">
      <w:pPr>
        <w:rPr>
          <w:rFonts w:ascii="Helvetica" w:hAnsi="Helvetica"/>
          <w:b/>
          <w:lang w:val="en-US"/>
        </w:rPr>
      </w:pPr>
      <w:r>
        <w:rPr>
          <w:rFonts w:ascii="Helvetica" w:hAnsi="Helvetica"/>
          <w:lang w:val="en-US"/>
        </w:rPr>
        <w:t>M</w:t>
      </w:r>
      <w:r w:rsidR="00334C58">
        <w:rPr>
          <w:rFonts w:ascii="Helvetica" w:hAnsi="Helvetica"/>
          <w:lang w:val="en-US"/>
        </w:rPr>
        <w:t xml:space="preserve"> </w:t>
      </w:r>
      <w:r w:rsidR="0078747F">
        <w:rPr>
          <w:rFonts w:ascii="Helvetica" w:hAnsi="Helvetica"/>
          <w:lang w:val="en-US"/>
        </w:rPr>
        <w:t xml:space="preserve">2/21 </w:t>
      </w:r>
      <w:r w:rsidR="0078747F">
        <w:rPr>
          <w:rFonts w:ascii="Helvetica" w:hAnsi="Helvetica"/>
          <w:b/>
          <w:bCs/>
          <w:lang w:val="en-US"/>
        </w:rPr>
        <w:t>NO CLASS</w:t>
      </w:r>
    </w:p>
    <w:p w14:paraId="167D8C92" w14:textId="77777777" w:rsidR="009247F6" w:rsidRDefault="009247F6">
      <w:pPr>
        <w:rPr>
          <w:rFonts w:ascii="Helvetica" w:hAnsi="Helvetica"/>
          <w:lang w:val="en-US"/>
        </w:rPr>
      </w:pPr>
    </w:p>
    <w:p w14:paraId="205009FA" w14:textId="6C766E97" w:rsidR="0078747F" w:rsidRDefault="00334C58">
      <w:pPr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W </w:t>
      </w:r>
      <w:r w:rsidR="0078747F">
        <w:rPr>
          <w:rFonts w:ascii="Helvetica" w:hAnsi="Helvetica"/>
          <w:lang w:val="en-US"/>
        </w:rPr>
        <w:t>2/23</w:t>
      </w:r>
    </w:p>
    <w:p w14:paraId="7C69B06F" w14:textId="77777777" w:rsidR="00772002" w:rsidRPr="009247F6" w:rsidRDefault="00772002" w:rsidP="00772002">
      <w:pPr>
        <w:pStyle w:val="Paragraphedeliste"/>
        <w:numPr>
          <w:ilvl w:val="0"/>
          <w:numId w:val="36"/>
        </w:numPr>
        <w:rPr>
          <w:lang w:val="en-US"/>
        </w:rPr>
      </w:pPr>
      <w:r w:rsidRPr="005D54C5">
        <w:rPr>
          <w:rFonts w:ascii="Helvetica" w:hAnsi="Helvetica"/>
          <w:lang w:val="en-US"/>
        </w:rPr>
        <w:t>Nelson George, ‘Hip-Hop’s Founding Fathers Speak the Truth’, in Forman and Neal (2012); also available in Forman and Neal (</w:t>
      </w:r>
      <w:hyperlink r:id="rId17" w:history="1">
        <w:r w:rsidRPr="005D54C5">
          <w:rPr>
            <w:rStyle w:val="Lienhypertexte"/>
            <w:rFonts w:ascii="Helvetica" w:hAnsi="Helvetica"/>
            <w:lang w:val="en-US"/>
          </w:rPr>
          <w:t>2004</w:t>
        </w:r>
      </w:hyperlink>
      <w:r w:rsidRPr="005D54C5">
        <w:rPr>
          <w:rFonts w:ascii="Helvetica" w:hAnsi="Helvetica"/>
          <w:lang w:val="en-US"/>
        </w:rPr>
        <w:t>)</w:t>
      </w:r>
    </w:p>
    <w:p w14:paraId="5EC91D1C" w14:textId="077FD77D" w:rsidR="000D63EE" w:rsidRPr="009247F6" w:rsidRDefault="000A1A67" w:rsidP="009247F6">
      <w:pPr>
        <w:pStyle w:val="Paragraphedeliste"/>
        <w:numPr>
          <w:ilvl w:val="0"/>
          <w:numId w:val="36"/>
        </w:numPr>
        <w:rPr>
          <w:lang w:val="en-US"/>
        </w:rPr>
      </w:pPr>
      <w:r w:rsidRPr="00BD4CE9">
        <w:rPr>
          <w:rFonts w:ascii="Helvetica" w:hAnsi="Helvetica"/>
          <w:bCs/>
          <w:lang w:val="en-US"/>
        </w:rPr>
        <w:t xml:space="preserve">Jennifer Lynn </w:t>
      </w:r>
      <w:proofErr w:type="spellStart"/>
      <w:r w:rsidRPr="00BD4CE9">
        <w:rPr>
          <w:rFonts w:ascii="Helvetica" w:hAnsi="Helvetica"/>
          <w:bCs/>
          <w:lang w:val="en-US"/>
        </w:rPr>
        <w:t>Stoever</w:t>
      </w:r>
      <w:proofErr w:type="spellEnd"/>
      <w:r w:rsidRPr="00BD4CE9">
        <w:rPr>
          <w:rFonts w:ascii="Helvetica" w:hAnsi="Helvetica"/>
          <w:bCs/>
          <w:lang w:val="en-US"/>
        </w:rPr>
        <w:t xml:space="preserve">, </w:t>
      </w:r>
      <w:hyperlink r:id="rId18" w:history="1">
        <w:r w:rsidRPr="00BD4CE9">
          <w:rPr>
            <w:rStyle w:val="Lienhypertexte"/>
            <w:rFonts w:ascii="Helvetica" w:hAnsi="Helvetica"/>
            <w:bCs/>
            <w:lang w:val="en-US"/>
          </w:rPr>
          <w:t>'Crate Digging Begins at Home: Black and Latinx Women Collecting and Selecting Records in the 1960s and 1970s Bronx'</w:t>
        </w:r>
      </w:hyperlink>
      <w:r w:rsidRPr="00BD4CE9">
        <w:rPr>
          <w:rFonts w:ascii="Helvetica" w:hAnsi="Helvetica"/>
          <w:bCs/>
          <w:lang w:val="en-US"/>
        </w:rPr>
        <w:t xml:space="preserve">, </w:t>
      </w:r>
      <w:r w:rsidRPr="00BD4CE9">
        <w:rPr>
          <w:rFonts w:ascii="Helvetica" w:hAnsi="Helvetica"/>
          <w:lang w:val="en-US"/>
        </w:rPr>
        <w:t xml:space="preserve">in </w:t>
      </w:r>
      <w:r w:rsidRPr="00BD4CE9">
        <w:rPr>
          <w:rFonts w:ascii="Helvetica" w:hAnsi="Helvetica"/>
          <w:color w:val="000000" w:themeColor="text1"/>
          <w:lang w:val="en-US"/>
        </w:rPr>
        <w:t xml:space="preserve">Justin D. </w:t>
      </w:r>
      <w:r w:rsidRPr="00BD4CE9">
        <w:rPr>
          <w:rFonts w:ascii="Helvetica" w:hAnsi="Helvetica"/>
          <w:color w:val="000000" w:themeColor="text1"/>
          <w:lang w:val="en-US"/>
        </w:rPr>
        <w:lastRenderedPageBreak/>
        <w:t xml:space="preserve">Burton and Jason Lee Oakes, eds., </w:t>
      </w:r>
      <w:r w:rsidRPr="00BD4CE9">
        <w:rPr>
          <w:rFonts w:ascii="Helvetica" w:hAnsi="Helvetica"/>
          <w:i/>
          <w:iCs/>
          <w:color w:val="000000" w:themeColor="text1"/>
          <w:lang w:val="en-US"/>
        </w:rPr>
        <w:t>The Oxford Handbook of Hip-Hop Music</w:t>
      </w:r>
      <w:r w:rsidRPr="00BD4CE9">
        <w:rPr>
          <w:rFonts w:ascii="Helvetica" w:hAnsi="Helvetica"/>
          <w:i/>
          <w:iCs/>
          <w:lang w:val="en-US"/>
        </w:rPr>
        <w:t xml:space="preserve"> </w:t>
      </w:r>
      <w:r w:rsidRPr="00BD4CE9">
        <w:rPr>
          <w:rFonts w:ascii="Helvetica" w:hAnsi="Helvetica"/>
          <w:lang w:val="en-US"/>
        </w:rPr>
        <w:t>(2018)</w:t>
      </w:r>
      <w:r>
        <w:rPr>
          <w:rFonts w:ascii="Helvetica" w:hAnsi="Helvetica"/>
          <w:lang w:val="en-US"/>
        </w:rPr>
        <w:t xml:space="preserve"> </w:t>
      </w:r>
    </w:p>
    <w:p w14:paraId="67259CA0" w14:textId="77777777" w:rsidR="00EE184B" w:rsidRDefault="00EE184B" w:rsidP="00EE184B">
      <w:pPr>
        <w:pStyle w:val="Paragraphedeliste"/>
        <w:numPr>
          <w:ilvl w:val="0"/>
          <w:numId w:val="36"/>
        </w:numPr>
        <w:rPr>
          <w:rFonts w:ascii="Helvetica" w:hAnsi="Helvetica"/>
          <w:lang w:val="en-US"/>
        </w:rPr>
      </w:pPr>
      <w:r w:rsidRPr="00946DEE">
        <w:rPr>
          <w:rFonts w:ascii="Helvetica" w:hAnsi="Helvetica"/>
          <w:lang w:val="en-US"/>
        </w:rPr>
        <w:t xml:space="preserve">Andrew </w:t>
      </w:r>
      <w:proofErr w:type="spellStart"/>
      <w:r w:rsidRPr="00946DEE">
        <w:rPr>
          <w:rFonts w:ascii="Helvetica" w:hAnsi="Helvetica"/>
          <w:lang w:val="en-US"/>
        </w:rPr>
        <w:t>Nosnitsky</w:t>
      </w:r>
      <w:proofErr w:type="spellEnd"/>
      <w:r w:rsidRPr="00946DEE">
        <w:rPr>
          <w:rFonts w:ascii="Helvetica" w:hAnsi="Helvetica"/>
          <w:lang w:val="en-US"/>
        </w:rPr>
        <w:t xml:space="preserve">, </w:t>
      </w:r>
      <w:hyperlink r:id="rId19" w:history="1">
        <w:r w:rsidRPr="00946DEE">
          <w:rPr>
            <w:rStyle w:val="Lienhypertexte"/>
            <w:rFonts w:ascii="Helvetica" w:hAnsi="Helvetica"/>
            <w:szCs w:val="24"/>
            <w:lang w:val="en-US"/>
          </w:rPr>
          <w:t>'Classic Material'</w:t>
        </w:r>
      </w:hyperlink>
      <w:r w:rsidRPr="00946DEE">
        <w:rPr>
          <w:rFonts w:ascii="Helvetica" w:hAnsi="Helvetica"/>
          <w:lang w:val="en-US"/>
        </w:rPr>
        <w:t xml:space="preserve">, </w:t>
      </w:r>
      <w:r w:rsidRPr="00946DEE">
        <w:rPr>
          <w:rFonts w:ascii="Helvetica" w:hAnsi="Helvetica"/>
          <w:i/>
          <w:iCs/>
          <w:lang w:val="en-US"/>
        </w:rPr>
        <w:t>Pitchfork</w:t>
      </w:r>
      <w:r w:rsidRPr="00946DEE">
        <w:rPr>
          <w:rFonts w:ascii="Helvetica" w:hAnsi="Helvetica"/>
          <w:lang w:val="en-US"/>
        </w:rPr>
        <w:t xml:space="preserve"> (19 November 2012)</w:t>
      </w:r>
    </w:p>
    <w:p w14:paraId="18C18DB4" w14:textId="77777777" w:rsidR="000D63EE" w:rsidRPr="00C357E6" w:rsidRDefault="000D63EE">
      <w:pPr>
        <w:rPr>
          <w:rFonts w:ascii="Helvetica" w:hAnsi="Helvetica"/>
          <w:b/>
          <w:lang w:val="en-US"/>
        </w:rPr>
      </w:pPr>
    </w:p>
    <w:p w14:paraId="5465DF7F" w14:textId="13F57AC8" w:rsidR="00C7517C" w:rsidRPr="00C357E6" w:rsidRDefault="00C7517C" w:rsidP="00C7517C">
      <w:pPr>
        <w:rPr>
          <w:rFonts w:ascii="Helvetica" w:hAnsi="Helvetica"/>
          <w:b/>
          <w:lang w:val="en-US"/>
        </w:rPr>
      </w:pPr>
      <w:r w:rsidRPr="00C357E6">
        <w:rPr>
          <w:rFonts w:ascii="Helvetica" w:hAnsi="Helvetica"/>
          <w:b/>
          <w:lang w:val="en-US"/>
        </w:rPr>
        <w:t xml:space="preserve">Week 5 – </w:t>
      </w:r>
      <w:r w:rsidR="005D631A" w:rsidRPr="00C357E6">
        <w:rPr>
          <w:rFonts w:ascii="Helvetica" w:hAnsi="Helvetica"/>
          <w:b/>
          <w:lang w:val="en-US"/>
        </w:rPr>
        <w:t>Writing and the Rhetoric of Hip-Hop</w:t>
      </w:r>
      <w:r w:rsidR="005D631A">
        <w:rPr>
          <w:rFonts w:ascii="Helvetica" w:hAnsi="Helvetica"/>
          <w:b/>
          <w:lang w:val="en-US"/>
        </w:rPr>
        <w:t>/</w:t>
      </w:r>
      <w:r w:rsidR="009C2FAD" w:rsidRPr="00C357E6">
        <w:rPr>
          <w:rFonts w:ascii="Helvetica" w:hAnsi="Helvetica"/>
          <w:b/>
          <w:lang w:val="en-US"/>
        </w:rPr>
        <w:t>Authenticity</w:t>
      </w:r>
    </w:p>
    <w:p w14:paraId="633BFDD0" w14:textId="41103B42" w:rsidR="000D63EE" w:rsidRPr="00C357E6" w:rsidRDefault="00334C58">
      <w:pPr>
        <w:pStyle w:val="Titre6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M </w:t>
      </w:r>
      <w:r w:rsidR="007E4EA8">
        <w:rPr>
          <w:rFonts w:ascii="Helvetica" w:hAnsi="Helvetica"/>
          <w:lang w:val="en-US"/>
        </w:rPr>
        <w:t>2/28</w:t>
      </w:r>
    </w:p>
    <w:p w14:paraId="76F138EE" w14:textId="77777777" w:rsidR="00F30B4A" w:rsidRPr="00F30B4A" w:rsidRDefault="00F30B4A" w:rsidP="00F30B4A">
      <w:pPr>
        <w:numPr>
          <w:ilvl w:val="0"/>
          <w:numId w:val="22"/>
        </w:numPr>
        <w:rPr>
          <w:rFonts w:ascii="Helvetica" w:hAnsi="Helvetica"/>
          <w:lang w:val="en-US"/>
        </w:rPr>
      </w:pPr>
      <w:r w:rsidRPr="00F30B4A">
        <w:rPr>
          <w:rFonts w:ascii="Helvetica" w:hAnsi="Helvetica"/>
          <w:lang w:val="en-US"/>
        </w:rPr>
        <w:t xml:space="preserve">Murray S. Davis, </w:t>
      </w:r>
      <w:hyperlink r:id="rId20" w:history="1">
        <w:r w:rsidRPr="00F30B4A">
          <w:rPr>
            <w:rStyle w:val="Lienhypertexte"/>
            <w:rFonts w:ascii="Helvetica" w:hAnsi="Helvetica"/>
            <w:lang w:val="en-US"/>
          </w:rPr>
          <w:t>‘That’s Interesting! Towards a Phenomenology of Sociology and a Sociology of Phenomenology’</w:t>
        </w:r>
      </w:hyperlink>
      <w:r w:rsidRPr="00F30B4A">
        <w:rPr>
          <w:rFonts w:ascii="Helvetica" w:hAnsi="Helvetica"/>
          <w:lang w:val="en-US"/>
        </w:rPr>
        <w:t xml:space="preserve">, </w:t>
      </w:r>
      <w:r w:rsidRPr="00F30B4A">
        <w:rPr>
          <w:rFonts w:ascii="Helvetica" w:hAnsi="Helvetica"/>
          <w:i/>
          <w:lang w:val="en-US"/>
        </w:rPr>
        <w:t>Philosophy of the Social Sciences</w:t>
      </w:r>
      <w:r w:rsidRPr="00F30B4A">
        <w:rPr>
          <w:rFonts w:ascii="Helvetica" w:hAnsi="Helvetica"/>
          <w:lang w:val="en-US"/>
        </w:rPr>
        <w:t xml:space="preserve"> (1971)</w:t>
      </w:r>
    </w:p>
    <w:p w14:paraId="489079F1" w14:textId="1622DD1E" w:rsidR="005D631A" w:rsidRDefault="005D631A" w:rsidP="005D631A">
      <w:pPr>
        <w:pStyle w:val="Paragraphedeliste"/>
        <w:numPr>
          <w:ilvl w:val="0"/>
          <w:numId w:val="22"/>
        </w:numPr>
        <w:rPr>
          <w:rFonts w:ascii="Helvetica" w:hAnsi="Helvetica"/>
          <w:lang w:val="en-US"/>
        </w:rPr>
      </w:pPr>
      <w:r w:rsidRPr="00C357E6">
        <w:rPr>
          <w:rFonts w:ascii="Helvetica" w:hAnsi="Helvetica"/>
          <w:lang w:val="en-US"/>
        </w:rPr>
        <w:t xml:space="preserve">H. </w:t>
      </w:r>
      <w:proofErr w:type="spellStart"/>
      <w:r w:rsidRPr="00C357E6">
        <w:rPr>
          <w:rFonts w:ascii="Helvetica" w:hAnsi="Helvetica"/>
          <w:lang w:val="en-US"/>
        </w:rPr>
        <w:t>Samy</w:t>
      </w:r>
      <w:proofErr w:type="spellEnd"/>
      <w:r w:rsidRPr="00C357E6">
        <w:rPr>
          <w:rFonts w:ascii="Helvetica" w:hAnsi="Helvetica"/>
          <w:lang w:val="en-US"/>
        </w:rPr>
        <w:t xml:space="preserve"> Alim</w:t>
      </w:r>
      <w:r>
        <w:rPr>
          <w:rFonts w:ascii="Helvetica" w:hAnsi="Helvetica"/>
          <w:lang w:val="en-US"/>
        </w:rPr>
        <w:t xml:space="preserve">, </w:t>
      </w:r>
      <w:r w:rsidRPr="00C357E6">
        <w:rPr>
          <w:rFonts w:ascii="Helvetica" w:hAnsi="Helvetica"/>
          <w:lang w:val="en-US"/>
        </w:rPr>
        <w:t>‘“Bring It to the Cypher”: Hip-Hop Nation Language’, in Forman and Neal (2012)</w:t>
      </w:r>
    </w:p>
    <w:p w14:paraId="783C2FF5" w14:textId="77777777" w:rsidR="009A0498" w:rsidRPr="009A0498" w:rsidRDefault="009A0498" w:rsidP="009A0498">
      <w:pPr>
        <w:numPr>
          <w:ilvl w:val="0"/>
          <w:numId w:val="22"/>
        </w:numPr>
        <w:rPr>
          <w:rFonts w:ascii="Helvetica" w:hAnsi="Helvetica"/>
          <w:b/>
          <w:lang w:val="en-US"/>
        </w:rPr>
      </w:pPr>
      <w:r w:rsidRPr="009A0498">
        <w:rPr>
          <w:rFonts w:ascii="Helvetica" w:hAnsi="Helvetica"/>
          <w:bCs/>
          <w:lang w:val="en-US"/>
        </w:rPr>
        <w:t>Joan Morgan, ‘Hip-Hop Feminist’, in Forman and Neal (2012)</w:t>
      </w:r>
    </w:p>
    <w:p w14:paraId="7C9D75DA" w14:textId="77777777" w:rsidR="000D63EE" w:rsidRPr="00AB6834" w:rsidRDefault="000D63EE">
      <w:pPr>
        <w:rPr>
          <w:rFonts w:ascii="Helvetica" w:hAnsi="Helvetica"/>
          <w:lang w:val="en-US"/>
        </w:rPr>
      </w:pPr>
    </w:p>
    <w:p w14:paraId="3FBF14A5" w14:textId="6D7B31DD" w:rsidR="000D63EE" w:rsidRPr="00C357E6" w:rsidRDefault="008F43FA">
      <w:pPr>
        <w:rPr>
          <w:rFonts w:ascii="Helvetica" w:hAnsi="Helvetica"/>
          <w:b/>
        </w:rPr>
      </w:pPr>
      <w:r>
        <w:rPr>
          <w:rFonts w:ascii="Helvetica" w:hAnsi="Helvetica"/>
        </w:rPr>
        <w:t xml:space="preserve">W </w:t>
      </w:r>
      <w:r w:rsidR="007E4EA8">
        <w:rPr>
          <w:rFonts w:ascii="Helvetica" w:hAnsi="Helvetica"/>
        </w:rPr>
        <w:t>3/2</w:t>
      </w:r>
    </w:p>
    <w:p w14:paraId="520CB117" w14:textId="77777777" w:rsidR="005D631A" w:rsidRPr="00C357E6" w:rsidRDefault="005D631A" w:rsidP="005D631A">
      <w:pPr>
        <w:numPr>
          <w:ilvl w:val="0"/>
          <w:numId w:val="35"/>
        </w:numPr>
        <w:rPr>
          <w:rFonts w:ascii="Helvetica" w:hAnsi="Helvetica"/>
          <w:color w:val="000000"/>
          <w:u w:val="single"/>
          <w:lang w:val="en-US"/>
        </w:rPr>
      </w:pPr>
      <w:proofErr w:type="spellStart"/>
      <w:r w:rsidRPr="00C357E6">
        <w:rPr>
          <w:rFonts w:ascii="Helvetica" w:hAnsi="Helvetica"/>
          <w:color w:val="000000"/>
          <w:lang w:val="en-US"/>
        </w:rPr>
        <w:t>Kembrew</w:t>
      </w:r>
      <w:proofErr w:type="spellEnd"/>
      <w:r w:rsidRPr="00C357E6">
        <w:rPr>
          <w:rFonts w:ascii="Helvetica" w:hAnsi="Helvetica"/>
          <w:color w:val="000000"/>
          <w:lang w:val="en-US"/>
        </w:rPr>
        <w:t xml:space="preserve"> McLeod, ‘Authenticity Within Hip-Hop and Other Cultures Threatened </w:t>
      </w:r>
      <w:proofErr w:type="gramStart"/>
      <w:r w:rsidRPr="00C357E6">
        <w:rPr>
          <w:rFonts w:ascii="Helvetica" w:hAnsi="Helvetica"/>
          <w:color w:val="000000"/>
          <w:lang w:val="en-US"/>
        </w:rPr>
        <w:t>With</w:t>
      </w:r>
      <w:proofErr w:type="gramEnd"/>
      <w:r w:rsidRPr="00C357E6">
        <w:rPr>
          <w:rFonts w:ascii="Helvetica" w:hAnsi="Helvetica"/>
          <w:color w:val="000000"/>
          <w:lang w:val="en-US"/>
        </w:rPr>
        <w:t xml:space="preserve"> Assimilation’, in Forman and Neal (2012)</w:t>
      </w:r>
    </w:p>
    <w:p w14:paraId="17A4575D" w14:textId="77777777" w:rsidR="000D63EE" w:rsidRPr="00C357E6" w:rsidRDefault="000D63EE">
      <w:pPr>
        <w:rPr>
          <w:rFonts w:ascii="Helvetica" w:hAnsi="Helvetica"/>
          <w:lang w:val="en-US"/>
        </w:rPr>
      </w:pPr>
    </w:p>
    <w:p w14:paraId="16B84D19" w14:textId="310AE452" w:rsidR="00A8584D" w:rsidRPr="00C357E6" w:rsidRDefault="00A8584D" w:rsidP="00A8584D">
      <w:pPr>
        <w:rPr>
          <w:rFonts w:ascii="Helvetica" w:hAnsi="Helvetica"/>
          <w:b/>
          <w:lang w:val="en-US"/>
        </w:rPr>
      </w:pPr>
      <w:r w:rsidRPr="00C357E6">
        <w:rPr>
          <w:rFonts w:ascii="Helvetica" w:hAnsi="Helvetica"/>
          <w:b/>
          <w:lang w:val="en-US"/>
        </w:rPr>
        <w:t xml:space="preserve">Week 6 – </w:t>
      </w:r>
      <w:r w:rsidR="009615B9">
        <w:rPr>
          <w:rFonts w:ascii="Helvetica" w:hAnsi="Helvetica"/>
          <w:b/>
          <w:lang w:val="en-US"/>
        </w:rPr>
        <w:t xml:space="preserve">Authenticity (cont’d); </w:t>
      </w:r>
      <w:proofErr w:type="spellStart"/>
      <w:r w:rsidR="00704FFC" w:rsidRPr="00C357E6">
        <w:rPr>
          <w:rFonts w:ascii="Helvetica" w:hAnsi="Helvetica"/>
          <w:b/>
          <w:lang w:val="en-US"/>
        </w:rPr>
        <w:t>Globalisation</w:t>
      </w:r>
      <w:proofErr w:type="spellEnd"/>
      <w:r w:rsidR="00704FFC" w:rsidRPr="00C357E6">
        <w:rPr>
          <w:rFonts w:ascii="Helvetica" w:hAnsi="Helvetica"/>
          <w:b/>
          <w:lang w:val="en-US"/>
        </w:rPr>
        <w:t xml:space="preserve"> vs. the Hip-Hop International</w:t>
      </w:r>
    </w:p>
    <w:p w14:paraId="37728868" w14:textId="07C78308" w:rsidR="000D63EE" w:rsidRPr="00951474" w:rsidRDefault="00795C61">
      <w:pPr>
        <w:rPr>
          <w:rFonts w:ascii="Helvetica" w:hAnsi="Helvetica"/>
          <w:b/>
          <w:bCs/>
          <w:lang w:val="en-US"/>
        </w:rPr>
      </w:pPr>
      <w:r>
        <w:rPr>
          <w:rFonts w:ascii="Helvetica" w:hAnsi="Helvetica"/>
          <w:lang w:val="en-US"/>
        </w:rPr>
        <w:t xml:space="preserve">M </w:t>
      </w:r>
      <w:r w:rsidR="00207EDE">
        <w:rPr>
          <w:rFonts w:ascii="Helvetica" w:hAnsi="Helvetica"/>
          <w:lang w:val="en-US"/>
        </w:rPr>
        <w:t>3/7</w:t>
      </w:r>
    </w:p>
    <w:p w14:paraId="3FE7CCD5" w14:textId="77777777" w:rsidR="00704FFC" w:rsidRPr="00C357E6" w:rsidRDefault="00704FFC" w:rsidP="00704FFC">
      <w:pPr>
        <w:numPr>
          <w:ilvl w:val="0"/>
          <w:numId w:val="35"/>
        </w:numPr>
        <w:rPr>
          <w:rFonts w:ascii="Helvetica" w:hAnsi="Helvetica"/>
          <w:color w:val="000000"/>
          <w:u w:val="single"/>
          <w:lang w:val="en-US"/>
        </w:rPr>
      </w:pPr>
      <w:r w:rsidRPr="00C357E6">
        <w:rPr>
          <w:rFonts w:ascii="Helvetica" w:hAnsi="Helvetica"/>
          <w:lang w:val="en-US"/>
        </w:rPr>
        <w:t>Paul Gilroy, ‘It’s a Family Affair’, in Neal and Forman (2012)</w:t>
      </w:r>
    </w:p>
    <w:p w14:paraId="3AA9D30F" w14:textId="77777777" w:rsidR="000D63EE" w:rsidRPr="00C357E6" w:rsidRDefault="000D63EE">
      <w:pPr>
        <w:rPr>
          <w:rFonts w:ascii="Helvetica" w:hAnsi="Helvetica"/>
          <w:lang w:val="en-US"/>
        </w:rPr>
      </w:pPr>
    </w:p>
    <w:p w14:paraId="2012AB76" w14:textId="77DD5CA5" w:rsidR="000D63EE" w:rsidRPr="009615B9" w:rsidRDefault="00795C61">
      <w:pPr>
        <w:rPr>
          <w:rFonts w:ascii="Helvetica" w:hAnsi="Helvetica"/>
          <w:b/>
          <w:lang w:val="en-US"/>
        </w:rPr>
      </w:pPr>
      <w:r w:rsidRPr="009615B9">
        <w:rPr>
          <w:rFonts w:ascii="Helvetica" w:hAnsi="Helvetica"/>
          <w:lang w:val="en-US"/>
        </w:rPr>
        <w:t xml:space="preserve">W </w:t>
      </w:r>
      <w:r w:rsidR="00207EDE" w:rsidRPr="009615B9">
        <w:rPr>
          <w:rFonts w:ascii="Helvetica" w:hAnsi="Helvetica"/>
          <w:lang w:val="en-US"/>
        </w:rPr>
        <w:t>3/9</w:t>
      </w:r>
    </w:p>
    <w:p w14:paraId="12F3FF56" w14:textId="35973872" w:rsidR="009615B9" w:rsidRPr="00C357E6" w:rsidRDefault="009615B9" w:rsidP="006548CE">
      <w:pPr>
        <w:numPr>
          <w:ilvl w:val="0"/>
          <w:numId w:val="35"/>
        </w:numPr>
        <w:rPr>
          <w:rFonts w:ascii="Helvetica" w:hAnsi="Helvetica"/>
          <w:b/>
          <w:lang w:val="en-US"/>
        </w:rPr>
      </w:pPr>
      <w:r w:rsidRPr="009615B9">
        <w:rPr>
          <w:rFonts w:ascii="Helvetica" w:hAnsi="Helvetica"/>
          <w:color w:val="000000" w:themeColor="text1"/>
          <w:lang w:val="en-US"/>
        </w:rPr>
        <w:t xml:space="preserve">Gilbert B. Rodman, </w:t>
      </w:r>
      <w:hyperlink r:id="rId21" w:history="1">
        <w:r w:rsidRPr="009615B9">
          <w:rPr>
            <w:rStyle w:val="Lienhypertexte"/>
            <w:rFonts w:ascii="Helvetica" w:hAnsi="Helvetica"/>
            <w:lang w:val="en-US"/>
          </w:rPr>
          <w:t>‘Race … and Other Four-Letter Words: Eminem and the Cultural Politics of Authenticity’</w:t>
        </w:r>
      </w:hyperlink>
      <w:r w:rsidRPr="009615B9">
        <w:rPr>
          <w:rFonts w:ascii="Helvetica" w:hAnsi="Helvetica"/>
          <w:color w:val="000000" w:themeColor="text1"/>
          <w:lang w:val="en-US"/>
        </w:rPr>
        <w:t>, in Forman and Neal (2012</w:t>
      </w:r>
    </w:p>
    <w:p w14:paraId="05432B60" w14:textId="77777777" w:rsidR="000D63EE" w:rsidRPr="009615B9" w:rsidRDefault="000D63EE">
      <w:pPr>
        <w:rPr>
          <w:rFonts w:ascii="Helvetica" w:hAnsi="Helvetica"/>
          <w:b/>
          <w:lang w:val="en-US"/>
        </w:rPr>
      </w:pPr>
    </w:p>
    <w:p w14:paraId="7CE3B4AC" w14:textId="23E04CE2" w:rsidR="00A8584D" w:rsidRPr="00C357E6" w:rsidRDefault="00A8584D" w:rsidP="00A8584D">
      <w:pPr>
        <w:rPr>
          <w:rFonts w:ascii="Helvetica" w:hAnsi="Helvetica"/>
          <w:b/>
          <w:lang w:val="en-US"/>
        </w:rPr>
      </w:pPr>
      <w:r w:rsidRPr="00C357E6">
        <w:rPr>
          <w:rFonts w:ascii="Helvetica" w:hAnsi="Helvetica"/>
          <w:b/>
          <w:lang w:val="en-US"/>
        </w:rPr>
        <w:t xml:space="preserve">Week 7 </w:t>
      </w:r>
      <w:r w:rsidR="007F10E9" w:rsidRPr="00C357E6">
        <w:rPr>
          <w:rFonts w:ascii="Helvetica" w:hAnsi="Helvetica"/>
          <w:b/>
          <w:lang w:val="en-US"/>
        </w:rPr>
        <w:t>–</w:t>
      </w:r>
      <w:r w:rsidR="0085406C" w:rsidRPr="00C357E6">
        <w:rPr>
          <w:rFonts w:ascii="Helvetica" w:hAnsi="Helvetica"/>
          <w:b/>
          <w:lang w:val="en-US"/>
        </w:rPr>
        <w:t xml:space="preserve"> Hip-Hop’s Urban Geography I</w:t>
      </w:r>
      <w:r w:rsidR="007048F6">
        <w:rPr>
          <w:rFonts w:ascii="Helvetica" w:hAnsi="Helvetica"/>
          <w:b/>
          <w:lang w:val="en-US"/>
        </w:rPr>
        <w:t>: ATLANTA</w:t>
      </w:r>
    </w:p>
    <w:p w14:paraId="46973088" w14:textId="317E0A37" w:rsidR="000D63EE" w:rsidRPr="00C357E6" w:rsidRDefault="0096316B">
      <w:pPr>
        <w:pStyle w:val="Titre6"/>
        <w:rPr>
          <w:rFonts w:ascii="Helvetica" w:hAnsi="Helvetica"/>
          <w:b/>
        </w:rPr>
      </w:pPr>
      <w:r>
        <w:rPr>
          <w:rFonts w:ascii="Helvetica" w:hAnsi="Helvetica"/>
        </w:rPr>
        <w:t xml:space="preserve">M </w:t>
      </w:r>
      <w:r w:rsidR="00207EDE">
        <w:rPr>
          <w:rFonts w:ascii="Helvetica" w:hAnsi="Helvetica"/>
        </w:rPr>
        <w:t>3/14</w:t>
      </w:r>
    </w:p>
    <w:p w14:paraId="312DA999" w14:textId="718B62F5" w:rsidR="00027357" w:rsidRPr="00BB00EB" w:rsidRDefault="00027357" w:rsidP="00027357">
      <w:pPr>
        <w:numPr>
          <w:ilvl w:val="0"/>
          <w:numId w:val="35"/>
        </w:numPr>
        <w:rPr>
          <w:rFonts w:ascii="Helvetica" w:hAnsi="Helvetica"/>
          <w:color w:val="000000"/>
          <w:u w:val="single"/>
          <w:lang w:val="en-US"/>
        </w:rPr>
      </w:pPr>
      <w:r w:rsidRPr="00C357E6">
        <w:rPr>
          <w:rFonts w:ascii="Helvetica" w:hAnsi="Helvetica"/>
          <w:lang w:val="en-US"/>
        </w:rPr>
        <w:t xml:space="preserve">Murray Forman, ‘Represent: Race, Space, and Place in Rap Music’, in Forman and Neal (2012) </w:t>
      </w:r>
    </w:p>
    <w:p w14:paraId="0B6050E9" w14:textId="73C5623A" w:rsidR="00BB00EB" w:rsidRPr="00C357E6" w:rsidRDefault="00BB00EB" w:rsidP="00027357">
      <w:pPr>
        <w:numPr>
          <w:ilvl w:val="0"/>
          <w:numId w:val="35"/>
        </w:numPr>
        <w:rPr>
          <w:rFonts w:ascii="Helvetica" w:hAnsi="Helvetica"/>
          <w:color w:val="000000"/>
          <w:u w:val="single"/>
          <w:lang w:val="en-US"/>
        </w:rPr>
      </w:pPr>
      <w:proofErr w:type="spellStart"/>
      <w:r w:rsidRPr="00BB00EB">
        <w:rPr>
          <w:rFonts w:ascii="Helvetica" w:hAnsi="Helvetica"/>
          <w:lang w:val="en-US"/>
        </w:rPr>
        <w:t>Davarian</w:t>
      </w:r>
      <w:proofErr w:type="spellEnd"/>
      <w:r w:rsidRPr="00BB00EB">
        <w:rPr>
          <w:rFonts w:ascii="Helvetica" w:hAnsi="Helvetica"/>
          <w:lang w:val="en-US"/>
        </w:rPr>
        <w:t xml:space="preserve"> Baldwin, ‘Black Empires, White Desires: The Spatial Politics of Identity in the Age of Hip-Hop’, in Forman and Neal (2012)</w:t>
      </w:r>
    </w:p>
    <w:p w14:paraId="3FD02467" w14:textId="77777777" w:rsidR="000D63EE" w:rsidRPr="00C357E6" w:rsidRDefault="000D63EE">
      <w:pPr>
        <w:rPr>
          <w:rFonts w:ascii="Helvetica" w:hAnsi="Helvetica"/>
          <w:lang w:val="en-US"/>
        </w:rPr>
      </w:pPr>
    </w:p>
    <w:p w14:paraId="2F116ABF" w14:textId="443ED12C" w:rsidR="000D63EE" w:rsidRPr="00C357E6" w:rsidRDefault="0096316B">
      <w:pPr>
        <w:rPr>
          <w:rFonts w:ascii="Helvetica" w:hAnsi="Helvetica"/>
        </w:rPr>
      </w:pPr>
      <w:r>
        <w:rPr>
          <w:rFonts w:ascii="Helvetica" w:hAnsi="Helvetica"/>
        </w:rPr>
        <w:t xml:space="preserve">W </w:t>
      </w:r>
      <w:r w:rsidR="00207EDE">
        <w:rPr>
          <w:rFonts w:ascii="Helvetica" w:hAnsi="Helvetica"/>
        </w:rPr>
        <w:t>3/16</w:t>
      </w:r>
    </w:p>
    <w:p w14:paraId="797E3D65" w14:textId="51DB9712" w:rsidR="007048F6" w:rsidRPr="00DB488F" w:rsidRDefault="007048F6" w:rsidP="007048F6">
      <w:pPr>
        <w:numPr>
          <w:ilvl w:val="0"/>
          <w:numId w:val="35"/>
        </w:numPr>
        <w:rPr>
          <w:rFonts w:ascii="Helvetica" w:hAnsi="Helvetica"/>
          <w:b/>
          <w:lang w:val="en-US"/>
        </w:rPr>
      </w:pPr>
      <w:r w:rsidRPr="00C357E6">
        <w:rPr>
          <w:rFonts w:ascii="Helvetica" w:hAnsi="Helvetica"/>
          <w:bCs/>
          <w:lang w:val="en-US"/>
        </w:rPr>
        <w:t>Matt Miller, ‘Rap’s Dirty South: From Subculture to Pop Culture’, in Forman and Neal (2012)</w:t>
      </w:r>
    </w:p>
    <w:p w14:paraId="703F5F6F" w14:textId="7387D300" w:rsidR="00DB488F" w:rsidRPr="00C357E6" w:rsidRDefault="00DB488F" w:rsidP="007048F6">
      <w:pPr>
        <w:numPr>
          <w:ilvl w:val="0"/>
          <w:numId w:val="35"/>
        </w:numPr>
        <w:rPr>
          <w:rFonts w:ascii="Helvetica" w:hAnsi="Helvetica"/>
          <w:b/>
          <w:lang w:val="en-US"/>
        </w:rPr>
      </w:pPr>
      <w:r w:rsidRPr="00CF2870">
        <w:rPr>
          <w:rFonts w:ascii="Helvetica" w:hAnsi="Helvetica" w:cs="AppleSystemUIFont"/>
          <w:lang w:val="en-US"/>
        </w:rPr>
        <w:t>Jesse McCarthy, </w:t>
      </w:r>
      <w:hyperlink r:id="rId22" w:history="1">
        <w:r w:rsidRPr="00CF2870">
          <w:rPr>
            <w:rFonts w:ascii="Helvetica" w:hAnsi="Helvetica" w:cs="AppleSystemUIFont"/>
            <w:color w:val="DCA10D"/>
            <w:u w:val="single" w:color="DCA10D"/>
            <w:lang w:val="en-US"/>
          </w:rPr>
          <w:t>‘Notes on Trap’</w:t>
        </w:r>
      </w:hyperlink>
      <w:r w:rsidRPr="00CF2870">
        <w:rPr>
          <w:rFonts w:ascii="Helvetica" w:hAnsi="Helvetica" w:cs="AppleSystemUIFont"/>
          <w:lang w:val="en-US"/>
        </w:rPr>
        <w:t>, </w:t>
      </w:r>
      <w:r w:rsidRPr="00CF2870">
        <w:rPr>
          <w:rFonts w:ascii="Helvetica" w:hAnsi="Helvetica" w:cs="AppleSystemUIFontItalic"/>
          <w:i/>
          <w:iCs/>
          <w:lang w:val="en-US"/>
        </w:rPr>
        <w:t>n+1</w:t>
      </w:r>
      <w:r w:rsidRPr="00CF2870">
        <w:rPr>
          <w:rFonts w:ascii="Helvetica" w:hAnsi="Helvetica" w:cs="AppleSystemUIFont"/>
          <w:lang w:val="en-US"/>
        </w:rPr>
        <w:t xml:space="preserve"> (Fall 2018)</w:t>
      </w:r>
    </w:p>
    <w:p w14:paraId="0410F404" w14:textId="77777777" w:rsidR="000D63EE" w:rsidRPr="00C357E6" w:rsidRDefault="000D63EE">
      <w:pPr>
        <w:rPr>
          <w:rFonts w:ascii="Helvetica" w:hAnsi="Helvetica"/>
          <w:b/>
          <w:lang w:val="en-US"/>
        </w:rPr>
      </w:pPr>
    </w:p>
    <w:p w14:paraId="196E0264" w14:textId="77777777" w:rsidR="00792EF0" w:rsidRPr="00C357E6" w:rsidRDefault="00792EF0" w:rsidP="00792EF0">
      <w:pPr>
        <w:rPr>
          <w:rFonts w:ascii="Helvetica" w:hAnsi="Helvetica"/>
          <w:b/>
          <w:lang w:val="en-US"/>
        </w:rPr>
      </w:pPr>
      <w:r w:rsidRPr="00C357E6">
        <w:rPr>
          <w:rFonts w:ascii="Helvetica" w:hAnsi="Helvetica"/>
          <w:b/>
          <w:lang w:val="en-US"/>
        </w:rPr>
        <w:t xml:space="preserve">Week 8 – </w:t>
      </w:r>
      <w:r w:rsidR="007B3767" w:rsidRPr="00C357E6">
        <w:rPr>
          <w:rFonts w:ascii="Helvetica" w:hAnsi="Helvetica"/>
          <w:b/>
          <w:lang w:val="en-US"/>
        </w:rPr>
        <w:t>Hip-Hop’s Urban Geography II: HOUSTON</w:t>
      </w:r>
    </w:p>
    <w:p w14:paraId="32F24B8F" w14:textId="77777777" w:rsidR="00207EDE" w:rsidRDefault="0096316B">
      <w:pPr>
        <w:pStyle w:val="Titre6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M</w:t>
      </w:r>
      <w:r w:rsidR="008805D0">
        <w:rPr>
          <w:rFonts w:ascii="Helvetica" w:hAnsi="Helvetica"/>
          <w:lang w:val="en-US"/>
        </w:rPr>
        <w:t xml:space="preserve"> </w:t>
      </w:r>
      <w:r w:rsidR="00207EDE">
        <w:rPr>
          <w:rFonts w:ascii="Helvetica" w:hAnsi="Helvetica"/>
          <w:lang w:val="en-US"/>
        </w:rPr>
        <w:t>3/21</w:t>
      </w:r>
    </w:p>
    <w:p w14:paraId="69E722BD" w14:textId="77777777" w:rsidR="000E2B51" w:rsidRPr="000113E6" w:rsidRDefault="000E2B51" w:rsidP="000E2B51">
      <w:pPr>
        <w:pStyle w:val="Paragraphedeliste"/>
        <w:numPr>
          <w:ilvl w:val="0"/>
          <w:numId w:val="36"/>
        </w:numPr>
        <w:rPr>
          <w:rFonts w:ascii="Helvetica" w:hAnsi="Helvetica"/>
          <w:lang w:val="en-US"/>
        </w:rPr>
      </w:pPr>
      <w:r w:rsidRPr="000113E6">
        <w:rPr>
          <w:rFonts w:ascii="Helvetica" w:hAnsi="Helvetica"/>
          <w:lang w:val="en-US"/>
        </w:rPr>
        <w:t xml:space="preserve">Andrew </w:t>
      </w:r>
      <w:proofErr w:type="spellStart"/>
      <w:r w:rsidRPr="000113E6">
        <w:rPr>
          <w:rFonts w:ascii="Helvetica" w:hAnsi="Helvetica"/>
          <w:lang w:val="en-US"/>
        </w:rPr>
        <w:t>Nosnitsky</w:t>
      </w:r>
      <w:proofErr w:type="spellEnd"/>
      <w:r w:rsidRPr="000113E6">
        <w:rPr>
          <w:rFonts w:ascii="Helvetica" w:hAnsi="Helvetica"/>
          <w:lang w:val="en-US"/>
        </w:rPr>
        <w:t xml:space="preserve">, </w:t>
      </w:r>
      <w:hyperlink r:id="rId23" w:history="1">
        <w:r w:rsidRPr="000113E6">
          <w:rPr>
            <w:rStyle w:val="Lienhypertexte"/>
            <w:rFonts w:ascii="Helvetica" w:hAnsi="Helvetica"/>
            <w:lang w:val="en-US"/>
          </w:rPr>
          <w:t>‘Gray Matters’</w:t>
        </w:r>
      </w:hyperlink>
      <w:r w:rsidRPr="000113E6">
        <w:rPr>
          <w:rFonts w:ascii="Helvetica" w:hAnsi="Helvetica"/>
          <w:lang w:val="en-US"/>
        </w:rPr>
        <w:t xml:space="preserve">, </w:t>
      </w:r>
      <w:r w:rsidRPr="000113E6">
        <w:rPr>
          <w:rFonts w:ascii="Helvetica" w:hAnsi="Helvetica"/>
          <w:i/>
          <w:iCs/>
          <w:lang w:val="en-US"/>
        </w:rPr>
        <w:t>Pitchfork</w:t>
      </w:r>
      <w:r w:rsidRPr="000113E6">
        <w:rPr>
          <w:rFonts w:ascii="Helvetica" w:hAnsi="Helvetica"/>
          <w:lang w:val="en-US"/>
        </w:rPr>
        <w:t xml:space="preserve"> (4 March 2013). </w:t>
      </w:r>
      <w:r w:rsidRPr="000113E6">
        <w:rPr>
          <w:rFonts w:ascii="Helvetica" w:hAnsi="Helvetica" w:cs="AppleSystemUIFont"/>
          <w:i/>
          <w:iCs/>
          <w:lang w:val="en-US"/>
        </w:rPr>
        <w:t>On the legacy of Houston's DJ Screw-- possibly the most influential hip-hop DJ of this century-- and how his impact goes way beyond simply slowing things down.</w:t>
      </w:r>
    </w:p>
    <w:p w14:paraId="0A9276DC" w14:textId="77777777" w:rsidR="004B2CF3" w:rsidRDefault="004B2CF3">
      <w:pPr>
        <w:rPr>
          <w:rFonts w:ascii="Helvetica" w:hAnsi="Helvetica"/>
          <w:lang w:val="en-US"/>
        </w:rPr>
      </w:pPr>
    </w:p>
    <w:p w14:paraId="0C29C7FB" w14:textId="2AD4A95D" w:rsidR="000D63EE" w:rsidRPr="00C357E6" w:rsidRDefault="008805D0">
      <w:pPr>
        <w:rPr>
          <w:rFonts w:ascii="Helvetica" w:hAnsi="Helvetica"/>
          <w:i/>
          <w:lang w:val="en-US"/>
        </w:rPr>
      </w:pPr>
      <w:r>
        <w:rPr>
          <w:rFonts w:ascii="Helvetica" w:hAnsi="Helvetica"/>
          <w:lang w:val="en-US"/>
        </w:rPr>
        <w:t xml:space="preserve">W </w:t>
      </w:r>
      <w:r w:rsidR="00207EDE">
        <w:rPr>
          <w:rFonts w:ascii="Helvetica" w:hAnsi="Helvetica"/>
          <w:lang w:val="en-US"/>
        </w:rPr>
        <w:t>3/23</w:t>
      </w:r>
    </w:p>
    <w:p w14:paraId="54D9D37A" w14:textId="4F31DCEF" w:rsidR="000D63EE" w:rsidRPr="008E4A55" w:rsidRDefault="008E4A55" w:rsidP="008E4A55">
      <w:pPr>
        <w:pStyle w:val="Paragraphedeliste"/>
        <w:numPr>
          <w:ilvl w:val="0"/>
          <w:numId w:val="36"/>
        </w:numPr>
        <w:rPr>
          <w:rFonts w:ascii="Helvetica" w:hAnsi="Helvetica"/>
          <w:lang w:val="en-US"/>
        </w:rPr>
      </w:pPr>
      <w:r w:rsidRPr="008E4A55">
        <w:rPr>
          <w:rFonts w:ascii="Helvetica" w:hAnsi="Helvetica"/>
          <w:bCs/>
          <w:lang w:val="en-US"/>
        </w:rPr>
        <w:lastRenderedPageBreak/>
        <w:t xml:space="preserve">Charles Holmes, </w:t>
      </w:r>
      <w:hyperlink r:id="rId24" w:history="1">
        <w:r w:rsidRPr="008E4A55">
          <w:rPr>
            <w:rStyle w:val="Lienhypertexte"/>
            <w:rFonts w:ascii="Helvetica" w:hAnsi="Helvetica"/>
            <w:bCs/>
            <w:lang w:val="en-US"/>
          </w:rPr>
          <w:t>‘“He Shook the World”: George Floyd’s Legendary Houston Legacy’</w:t>
        </w:r>
      </w:hyperlink>
      <w:r w:rsidRPr="008E4A55">
        <w:rPr>
          <w:rFonts w:ascii="Helvetica" w:hAnsi="Helvetica"/>
          <w:bCs/>
          <w:lang w:val="en-US"/>
        </w:rPr>
        <w:t xml:space="preserve">, </w:t>
      </w:r>
      <w:r w:rsidRPr="008E4A55">
        <w:rPr>
          <w:rFonts w:ascii="Helvetica" w:hAnsi="Helvetica"/>
          <w:bCs/>
          <w:i/>
          <w:iCs/>
          <w:lang w:val="en-US"/>
        </w:rPr>
        <w:t>Rolling Stone</w:t>
      </w:r>
      <w:r w:rsidRPr="008E4A55">
        <w:rPr>
          <w:rFonts w:ascii="Helvetica" w:hAnsi="Helvetica"/>
          <w:bCs/>
          <w:lang w:val="en-US"/>
        </w:rPr>
        <w:t xml:space="preserve"> (2 June 2020)</w:t>
      </w:r>
    </w:p>
    <w:p w14:paraId="711D2197" w14:textId="77777777" w:rsidR="008E4A55" w:rsidRDefault="008E4A55" w:rsidP="008E4A55">
      <w:pPr>
        <w:pStyle w:val="Titre1"/>
        <w:rPr>
          <w:rFonts w:ascii="Helvetica" w:hAnsi="Helvetica"/>
          <w:lang w:val="en-US"/>
        </w:rPr>
      </w:pPr>
    </w:p>
    <w:p w14:paraId="037908F7" w14:textId="6E60064B" w:rsidR="000D63EE" w:rsidRPr="00C357E6" w:rsidRDefault="00792EF0" w:rsidP="008E4A55">
      <w:pPr>
        <w:pStyle w:val="Titre1"/>
        <w:rPr>
          <w:rFonts w:ascii="Helvetica" w:hAnsi="Helvetica"/>
          <w:lang w:val="en-US"/>
        </w:rPr>
      </w:pPr>
      <w:r w:rsidRPr="00C357E6">
        <w:rPr>
          <w:rFonts w:ascii="Helvetica" w:hAnsi="Helvetica"/>
          <w:lang w:val="en-US"/>
        </w:rPr>
        <w:t>Week 9 –</w:t>
      </w:r>
      <w:r w:rsidR="00E33D61" w:rsidRPr="00C357E6">
        <w:rPr>
          <w:rFonts w:ascii="Helvetica" w:hAnsi="Helvetica"/>
          <w:bCs/>
          <w:lang w:val="en-US"/>
        </w:rPr>
        <w:t>Hip-Hop’s Urban Geography III: CHICAGO</w:t>
      </w:r>
    </w:p>
    <w:p w14:paraId="08CBC6F8" w14:textId="5BF224C7" w:rsidR="00133B5A" w:rsidRDefault="009C3759" w:rsidP="00133B5A">
      <w:pPr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M </w:t>
      </w:r>
      <w:r w:rsidR="00207EDE">
        <w:rPr>
          <w:rFonts w:ascii="Helvetica" w:hAnsi="Helvetica"/>
          <w:lang w:val="en-US"/>
        </w:rPr>
        <w:t>3/28</w:t>
      </w:r>
    </w:p>
    <w:p w14:paraId="4E8DBE42" w14:textId="77777777" w:rsidR="009C3759" w:rsidRPr="009C3759" w:rsidRDefault="009C3759" w:rsidP="009C3759">
      <w:pPr>
        <w:pStyle w:val="Paragraphedeliste"/>
        <w:numPr>
          <w:ilvl w:val="0"/>
          <w:numId w:val="42"/>
        </w:numPr>
        <w:rPr>
          <w:rFonts w:ascii="Helvetica" w:eastAsia="Times New Roman" w:hAnsi="Helvetica"/>
          <w:bCs/>
          <w:i/>
          <w:color w:val="333333"/>
          <w:szCs w:val="24"/>
          <w:lang w:val="en-US"/>
        </w:rPr>
      </w:pPr>
      <w:r w:rsidRPr="009C3759">
        <w:rPr>
          <w:rFonts w:ascii="Helvetica" w:eastAsia="Times New Roman" w:hAnsi="Helvetica"/>
          <w:bCs/>
          <w:color w:val="333333"/>
          <w:szCs w:val="24"/>
          <w:lang w:val="en-US"/>
        </w:rPr>
        <w:t xml:space="preserve">Meaghan Garvey, </w:t>
      </w:r>
      <w:hyperlink r:id="rId25" w:history="1">
        <w:r w:rsidRPr="009C3759">
          <w:rPr>
            <w:rStyle w:val="Lienhypertexte"/>
            <w:rFonts w:ascii="Helvetica" w:eastAsia="Times New Roman" w:hAnsi="Helvetica"/>
            <w:bCs/>
            <w:szCs w:val="24"/>
            <w:lang w:val="en-US"/>
          </w:rPr>
          <w:t xml:space="preserve">‘From </w:t>
        </w:r>
        <w:proofErr w:type="spellStart"/>
        <w:r w:rsidRPr="009C3759">
          <w:rPr>
            <w:rStyle w:val="Lienhypertexte"/>
            <w:rFonts w:ascii="Helvetica" w:eastAsia="Times New Roman" w:hAnsi="Helvetica"/>
            <w:bCs/>
            <w:szCs w:val="24"/>
            <w:lang w:val="en-US"/>
          </w:rPr>
          <w:t>Teklife</w:t>
        </w:r>
        <w:proofErr w:type="spellEnd"/>
        <w:r w:rsidRPr="009C3759">
          <w:rPr>
            <w:rStyle w:val="Lienhypertexte"/>
            <w:rFonts w:ascii="Helvetica" w:eastAsia="Times New Roman" w:hAnsi="Helvetica"/>
            <w:bCs/>
            <w:szCs w:val="24"/>
            <w:lang w:val="en-US"/>
          </w:rPr>
          <w:t xml:space="preserve"> to the Next Life’</w:t>
        </w:r>
      </w:hyperlink>
      <w:r w:rsidRPr="009C3759">
        <w:rPr>
          <w:rFonts w:ascii="Helvetica" w:eastAsia="Times New Roman" w:hAnsi="Helvetica"/>
          <w:bCs/>
          <w:color w:val="333333"/>
          <w:szCs w:val="24"/>
          <w:lang w:val="en-US"/>
        </w:rPr>
        <w:t xml:space="preserve">, </w:t>
      </w:r>
      <w:r w:rsidRPr="009C3759">
        <w:rPr>
          <w:rFonts w:ascii="Helvetica" w:eastAsia="Times New Roman" w:hAnsi="Helvetica"/>
          <w:bCs/>
          <w:i/>
          <w:iCs/>
          <w:color w:val="333333"/>
          <w:szCs w:val="24"/>
          <w:lang w:val="en-US"/>
        </w:rPr>
        <w:t xml:space="preserve">Pitchfork Review </w:t>
      </w:r>
      <w:r w:rsidRPr="009C3759">
        <w:rPr>
          <w:rFonts w:ascii="Helvetica" w:eastAsia="Times New Roman" w:hAnsi="Helvetica"/>
          <w:bCs/>
          <w:color w:val="333333"/>
          <w:szCs w:val="24"/>
          <w:lang w:val="en-US"/>
        </w:rPr>
        <w:t xml:space="preserve">6 (Spring 2015) </w:t>
      </w:r>
    </w:p>
    <w:p w14:paraId="5861D005" w14:textId="3B762A08" w:rsidR="009C3759" w:rsidRPr="009C3759" w:rsidRDefault="009C3759" w:rsidP="009C3759">
      <w:pPr>
        <w:rPr>
          <w:rFonts w:ascii="Helvetica" w:hAnsi="Helvetica"/>
          <w:lang w:val="en-US"/>
        </w:rPr>
      </w:pPr>
    </w:p>
    <w:p w14:paraId="3F37430F" w14:textId="44835AAD" w:rsidR="009C3759" w:rsidRDefault="009C3759" w:rsidP="00133B5A">
      <w:pPr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W </w:t>
      </w:r>
      <w:r w:rsidR="00207EDE">
        <w:rPr>
          <w:rFonts w:ascii="Helvetica" w:hAnsi="Helvetica"/>
          <w:lang w:val="en-US"/>
        </w:rPr>
        <w:t>3/30</w:t>
      </w:r>
    </w:p>
    <w:p w14:paraId="016595C7" w14:textId="2C9BEA2D" w:rsidR="009C3759" w:rsidRPr="005C0C07" w:rsidRDefault="005C0C07" w:rsidP="009C3759">
      <w:pPr>
        <w:pStyle w:val="Paragraphedeliste"/>
        <w:numPr>
          <w:ilvl w:val="0"/>
          <w:numId w:val="41"/>
        </w:numPr>
        <w:rPr>
          <w:rStyle w:val="Lienhypertexte"/>
          <w:rFonts w:ascii="Helvetica" w:hAnsi="Helvetica"/>
          <w:color w:val="auto"/>
          <w:u w:val="none"/>
          <w:lang w:val="en-US"/>
        </w:rPr>
      </w:pPr>
      <w:r w:rsidRPr="005C0C07">
        <w:rPr>
          <w:rFonts w:ascii="Helvetica" w:eastAsia="Times New Roman" w:hAnsi="Helvetica"/>
          <w:bCs/>
          <w:color w:val="333333"/>
          <w:szCs w:val="24"/>
          <w:lang w:val="en-US"/>
        </w:rPr>
        <w:t xml:space="preserve">John Calvert, </w:t>
      </w:r>
      <w:hyperlink r:id="rId26" w:history="1">
        <w:r w:rsidRPr="005C0C07">
          <w:rPr>
            <w:rStyle w:val="Lienhypertexte"/>
            <w:rFonts w:ascii="Helvetica" w:eastAsia="Times New Roman" w:hAnsi="Helvetica"/>
            <w:bCs/>
            <w:szCs w:val="24"/>
            <w:lang w:val="en-US"/>
          </w:rPr>
          <w:t>'“We are in the club, dancing, with no intention to stop”: The Secret World Of Japanese Footwork'</w:t>
        </w:r>
      </w:hyperlink>
      <w:r w:rsidRPr="005C0C07">
        <w:rPr>
          <w:rStyle w:val="Lienhypertexte"/>
          <w:rFonts w:ascii="Helvetica" w:eastAsia="Times New Roman" w:hAnsi="Helvetica"/>
          <w:bCs/>
          <w:color w:val="000000" w:themeColor="text1"/>
          <w:szCs w:val="24"/>
          <w:u w:val="none"/>
          <w:lang w:val="en-US"/>
        </w:rPr>
        <w:t xml:space="preserve">, </w:t>
      </w:r>
      <w:proofErr w:type="spellStart"/>
      <w:r w:rsidRPr="005C0C07">
        <w:rPr>
          <w:rStyle w:val="Lienhypertexte"/>
          <w:rFonts w:ascii="Helvetica" w:eastAsia="Times New Roman" w:hAnsi="Helvetica"/>
          <w:bCs/>
          <w:i/>
          <w:iCs/>
          <w:color w:val="000000" w:themeColor="text1"/>
          <w:szCs w:val="24"/>
          <w:u w:val="none"/>
          <w:lang w:val="en-US"/>
        </w:rPr>
        <w:t>Noisey</w:t>
      </w:r>
      <w:proofErr w:type="spellEnd"/>
      <w:r w:rsidRPr="005C0C07">
        <w:rPr>
          <w:rStyle w:val="Lienhypertexte"/>
          <w:rFonts w:ascii="Helvetica" w:eastAsia="Times New Roman" w:hAnsi="Helvetica"/>
          <w:bCs/>
          <w:color w:val="000000" w:themeColor="text1"/>
          <w:szCs w:val="24"/>
          <w:u w:val="none"/>
          <w:lang w:val="en-US"/>
        </w:rPr>
        <w:t xml:space="preserve"> (14 October 2014)</w:t>
      </w:r>
    </w:p>
    <w:p w14:paraId="28DD9B6A" w14:textId="77777777" w:rsidR="005C0C07" w:rsidRPr="005C0C07" w:rsidRDefault="005C0C07" w:rsidP="005C0C07">
      <w:pPr>
        <w:rPr>
          <w:rFonts w:ascii="Helvetica" w:hAnsi="Helvetica"/>
          <w:lang w:val="en-US"/>
        </w:rPr>
      </w:pPr>
    </w:p>
    <w:p w14:paraId="0C9CCD5F" w14:textId="3837CEEF" w:rsidR="00792EF0" w:rsidRPr="00DA6FB4" w:rsidRDefault="00792EF0" w:rsidP="00CE332A">
      <w:pPr>
        <w:rPr>
          <w:rFonts w:ascii="Helvetica" w:hAnsi="Helvetica"/>
          <w:b/>
          <w:lang w:val="en-US"/>
        </w:rPr>
      </w:pPr>
      <w:r w:rsidRPr="00C357E6">
        <w:rPr>
          <w:rFonts w:ascii="Helvetica" w:hAnsi="Helvetica"/>
          <w:b/>
          <w:lang w:val="en-US"/>
        </w:rPr>
        <w:t xml:space="preserve">Week 10 – </w:t>
      </w:r>
      <w:r w:rsidR="00386294">
        <w:rPr>
          <w:rFonts w:ascii="Helvetica" w:hAnsi="Helvetica"/>
          <w:b/>
          <w:lang w:val="en-US"/>
        </w:rPr>
        <w:t xml:space="preserve">Gender Politics </w:t>
      </w:r>
    </w:p>
    <w:p w14:paraId="767F6E9B" w14:textId="6AA10650" w:rsidR="00C20E9E" w:rsidRPr="00DA6FB4" w:rsidRDefault="006A73C4" w:rsidP="00C20E9E">
      <w:pPr>
        <w:rPr>
          <w:rFonts w:ascii="Helvetica" w:hAnsi="Helvetica"/>
          <w:lang w:val="en-US"/>
        </w:rPr>
      </w:pPr>
      <w:r w:rsidRPr="00DA6FB4">
        <w:rPr>
          <w:rFonts w:ascii="Helvetica" w:hAnsi="Helvetica"/>
          <w:lang w:val="en-US"/>
        </w:rPr>
        <w:t xml:space="preserve">M </w:t>
      </w:r>
      <w:r w:rsidR="008A7D75" w:rsidRPr="00DA6FB4">
        <w:rPr>
          <w:rFonts w:ascii="Helvetica" w:hAnsi="Helvetica"/>
          <w:lang w:val="en-US"/>
        </w:rPr>
        <w:t>4/4</w:t>
      </w:r>
    </w:p>
    <w:p w14:paraId="11C319E3" w14:textId="2AC276B6" w:rsidR="00245DD6" w:rsidRPr="008A7D75" w:rsidRDefault="00386294" w:rsidP="00245DD6">
      <w:pPr>
        <w:pStyle w:val="Paragraphedeliste"/>
        <w:numPr>
          <w:ilvl w:val="0"/>
          <w:numId w:val="35"/>
        </w:numPr>
        <w:rPr>
          <w:rFonts w:ascii="Helvetica" w:hAnsi="Helvetica"/>
          <w:lang w:val="en-US"/>
        </w:rPr>
      </w:pPr>
      <w:r w:rsidRPr="007E1E84">
        <w:rPr>
          <w:rFonts w:ascii="Helvetica" w:hAnsi="Helvetica"/>
          <w:bCs/>
          <w:lang w:val="en-US"/>
        </w:rPr>
        <w:t>Tricia Rose, ‘Never Trust a Big Butt and a Smile’, in Forman and Neal (</w:t>
      </w:r>
      <w:hyperlink r:id="rId27" w:history="1">
        <w:r w:rsidRPr="007E1E84">
          <w:rPr>
            <w:rStyle w:val="Lienhypertexte"/>
            <w:rFonts w:ascii="Helvetica" w:hAnsi="Helvetica"/>
            <w:bCs/>
            <w:lang w:val="en-US"/>
          </w:rPr>
          <w:t>2004</w:t>
        </w:r>
      </w:hyperlink>
      <w:r w:rsidRPr="007E1E84">
        <w:rPr>
          <w:rFonts w:ascii="Helvetica" w:hAnsi="Helvetica"/>
          <w:bCs/>
          <w:lang w:val="en-US"/>
        </w:rPr>
        <w:t>)</w:t>
      </w:r>
    </w:p>
    <w:p w14:paraId="04C4CA66" w14:textId="77777777" w:rsidR="005439C4" w:rsidRPr="00DA6FB4" w:rsidRDefault="005439C4">
      <w:pPr>
        <w:rPr>
          <w:rFonts w:ascii="Helvetica" w:hAnsi="Helvetica"/>
          <w:b/>
          <w:lang w:val="en-US"/>
        </w:rPr>
      </w:pPr>
    </w:p>
    <w:p w14:paraId="0C954FA0" w14:textId="322D510E" w:rsidR="000D63EE" w:rsidRPr="00C357E6" w:rsidRDefault="00835127">
      <w:pPr>
        <w:rPr>
          <w:rFonts w:ascii="Helvetica" w:hAnsi="Helvetica"/>
        </w:rPr>
      </w:pPr>
      <w:r>
        <w:rPr>
          <w:rFonts w:ascii="Helvetica" w:hAnsi="Helvetica"/>
        </w:rPr>
        <w:t xml:space="preserve">W </w:t>
      </w:r>
      <w:r w:rsidR="008A7D75">
        <w:rPr>
          <w:rFonts w:ascii="Helvetica" w:hAnsi="Helvetica"/>
        </w:rPr>
        <w:t>4/6</w:t>
      </w:r>
    </w:p>
    <w:p w14:paraId="571C52D0" w14:textId="3A3A23EE" w:rsidR="003C4A31" w:rsidRPr="00386294" w:rsidRDefault="00386294" w:rsidP="003C4A31">
      <w:pPr>
        <w:numPr>
          <w:ilvl w:val="0"/>
          <w:numId w:val="35"/>
        </w:numPr>
        <w:rPr>
          <w:rFonts w:ascii="Helvetica" w:hAnsi="Helvetica"/>
          <w:b/>
          <w:lang w:val="en-US"/>
        </w:rPr>
      </w:pPr>
      <w:r w:rsidRPr="000240F2">
        <w:rPr>
          <w:rFonts w:ascii="Helvetica" w:hAnsi="Helvetica"/>
          <w:bCs/>
          <w:lang w:val="en-US"/>
        </w:rPr>
        <w:t xml:space="preserve">Sandi </w:t>
      </w:r>
      <w:proofErr w:type="spellStart"/>
      <w:r w:rsidRPr="000240F2">
        <w:rPr>
          <w:rFonts w:ascii="Helvetica" w:hAnsi="Helvetica"/>
          <w:bCs/>
          <w:lang w:val="en-US"/>
        </w:rPr>
        <w:t>Rankaduwa</w:t>
      </w:r>
      <w:proofErr w:type="spellEnd"/>
      <w:r w:rsidRPr="000240F2">
        <w:rPr>
          <w:rFonts w:ascii="Helvetica" w:hAnsi="Helvetica"/>
          <w:bCs/>
          <w:lang w:val="en-US"/>
        </w:rPr>
        <w:t xml:space="preserve">, </w:t>
      </w:r>
      <w:hyperlink r:id="rId28" w:history="1">
        <w:r w:rsidRPr="000240F2">
          <w:rPr>
            <w:rStyle w:val="Lienhypertexte"/>
            <w:rFonts w:ascii="Helvetica" w:hAnsi="Helvetica"/>
            <w:bCs/>
            <w:lang w:val="en-US"/>
          </w:rPr>
          <w:t>‘Watch the Queen’</w:t>
        </w:r>
      </w:hyperlink>
      <w:r w:rsidRPr="000240F2">
        <w:rPr>
          <w:rFonts w:ascii="Helvetica" w:hAnsi="Helvetica"/>
          <w:bCs/>
          <w:lang w:val="en-US"/>
        </w:rPr>
        <w:t xml:space="preserve">, </w:t>
      </w:r>
      <w:r w:rsidRPr="000240F2">
        <w:rPr>
          <w:rFonts w:ascii="Helvetica" w:hAnsi="Helvetica"/>
          <w:bCs/>
          <w:i/>
          <w:iCs/>
          <w:lang w:val="en-US"/>
        </w:rPr>
        <w:t>The Believer</w:t>
      </w:r>
      <w:r w:rsidRPr="000240F2">
        <w:rPr>
          <w:rFonts w:ascii="Helvetica" w:hAnsi="Helvetica"/>
          <w:bCs/>
          <w:lang w:val="en-US"/>
        </w:rPr>
        <w:t xml:space="preserve"> (1 September 2017)</w:t>
      </w:r>
    </w:p>
    <w:p w14:paraId="63813B73" w14:textId="29FEAAE6" w:rsidR="00386294" w:rsidRPr="00386294" w:rsidRDefault="00386294" w:rsidP="003C4A31">
      <w:pPr>
        <w:numPr>
          <w:ilvl w:val="0"/>
          <w:numId w:val="35"/>
        </w:numPr>
        <w:rPr>
          <w:rFonts w:ascii="Helvetica" w:hAnsi="Helvetica"/>
          <w:b/>
          <w:lang w:val="en-US"/>
        </w:rPr>
      </w:pPr>
      <w:r w:rsidRPr="00386294">
        <w:rPr>
          <w:rFonts w:ascii="Helvetica" w:hAnsi="Helvetica"/>
          <w:b/>
          <w:lang w:val="en-US"/>
        </w:rPr>
        <w:t>Audio:</w:t>
      </w:r>
      <w:r w:rsidRPr="00386294">
        <w:rPr>
          <w:rFonts w:ascii="Helvetica" w:hAnsi="Helvetica"/>
          <w:bCs/>
          <w:lang w:val="en-US"/>
        </w:rPr>
        <w:t xml:space="preserve"> </w:t>
      </w:r>
      <w:hyperlink r:id="rId29" w:history="1">
        <w:r w:rsidRPr="00386294">
          <w:rPr>
            <w:rStyle w:val="Lienhypertexte"/>
            <w:rFonts w:ascii="Helvetica" w:hAnsi="Helvetica"/>
            <w:bCs/>
            <w:lang w:val="en-US"/>
          </w:rPr>
          <w:t>'Saweetie, City Girls, and the Female Rapper Renaissance'</w:t>
        </w:r>
      </w:hyperlink>
      <w:r w:rsidRPr="00386294">
        <w:rPr>
          <w:rFonts w:ascii="Helvetica" w:hAnsi="Helvetica"/>
          <w:bCs/>
          <w:lang w:val="en-US"/>
        </w:rPr>
        <w:t xml:space="preserve">, </w:t>
      </w:r>
      <w:proofErr w:type="spellStart"/>
      <w:r w:rsidRPr="00386294">
        <w:rPr>
          <w:rFonts w:ascii="Helvetica" w:hAnsi="Helvetica"/>
          <w:bCs/>
          <w:i/>
          <w:iCs/>
          <w:lang w:val="en-US"/>
        </w:rPr>
        <w:t>Popcast</w:t>
      </w:r>
      <w:proofErr w:type="spellEnd"/>
      <w:r w:rsidRPr="00386294">
        <w:rPr>
          <w:rFonts w:ascii="Helvetica" w:hAnsi="Helvetica"/>
          <w:bCs/>
          <w:lang w:val="en-US"/>
        </w:rPr>
        <w:t xml:space="preserve"> (29 November 2020)</w:t>
      </w:r>
    </w:p>
    <w:p w14:paraId="74A1DD69" w14:textId="77777777" w:rsidR="004F0E71" w:rsidRPr="00C357E6" w:rsidRDefault="004F0E71" w:rsidP="00792EF0">
      <w:pPr>
        <w:rPr>
          <w:rFonts w:ascii="Helvetica" w:hAnsi="Helvetica"/>
          <w:color w:val="FF0000"/>
          <w:u w:val="single"/>
          <w:lang w:val="en-US"/>
        </w:rPr>
      </w:pPr>
    </w:p>
    <w:p w14:paraId="00B7FBE9" w14:textId="7B0C8B4C" w:rsidR="00792EF0" w:rsidRPr="00C357E6" w:rsidRDefault="00792EF0" w:rsidP="00792EF0">
      <w:pPr>
        <w:rPr>
          <w:rFonts w:ascii="Helvetica" w:hAnsi="Helvetica"/>
          <w:b/>
          <w:lang w:val="en-US"/>
        </w:rPr>
      </w:pPr>
      <w:r w:rsidRPr="00C357E6">
        <w:rPr>
          <w:rFonts w:ascii="Helvetica" w:hAnsi="Helvetica"/>
          <w:b/>
          <w:lang w:val="en-US"/>
        </w:rPr>
        <w:t xml:space="preserve">Week 11 – </w:t>
      </w:r>
      <w:r w:rsidR="00386294">
        <w:rPr>
          <w:rFonts w:ascii="Helvetica" w:hAnsi="Helvetica"/>
          <w:b/>
          <w:lang w:val="en-US"/>
        </w:rPr>
        <w:t>The Politics of Sexuality</w:t>
      </w:r>
    </w:p>
    <w:p w14:paraId="2D47C960" w14:textId="66DFD4D5" w:rsidR="00976F01" w:rsidRPr="00C357E6" w:rsidRDefault="0093397D" w:rsidP="00976F01">
      <w:pPr>
        <w:pStyle w:val="Titre6"/>
        <w:rPr>
          <w:rFonts w:ascii="Helvetica" w:hAnsi="Helvetica"/>
          <w:b/>
          <w:lang w:val="en-US"/>
        </w:rPr>
      </w:pPr>
      <w:r>
        <w:rPr>
          <w:rFonts w:ascii="Helvetica" w:hAnsi="Helvetica"/>
          <w:lang w:val="en-US"/>
        </w:rPr>
        <w:t xml:space="preserve">M </w:t>
      </w:r>
      <w:r w:rsidR="008A7D75">
        <w:rPr>
          <w:rFonts w:ascii="Helvetica" w:hAnsi="Helvetica"/>
          <w:lang w:val="en-US"/>
        </w:rPr>
        <w:t>4/11</w:t>
      </w:r>
    </w:p>
    <w:p w14:paraId="1B770C81" w14:textId="77777777" w:rsidR="00874598" w:rsidRPr="00874598" w:rsidRDefault="00874598" w:rsidP="00874598">
      <w:pPr>
        <w:numPr>
          <w:ilvl w:val="0"/>
          <w:numId w:val="35"/>
        </w:numPr>
        <w:rPr>
          <w:rFonts w:ascii="Helvetica" w:hAnsi="Helvetica"/>
          <w:b/>
          <w:lang w:val="en-US"/>
        </w:rPr>
      </w:pPr>
      <w:proofErr w:type="spellStart"/>
      <w:r w:rsidRPr="00874598">
        <w:rPr>
          <w:rFonts w:ascii="Helvetica" w:hAnsi="Helvetica"/>
          <w:bCs/>
          <w:lang w:val="en-US"/>
        </w:rPr>
        <w:t>Andreana</w:t>
      </w:r>
      <w:proofErr w:type="spellEnd"/>
      <w:r w:rsidRPr="00874598">
        <w:rPr>
          <w:rFonts w:ascii="Helvetica" w:hAnsi="Helvetica"/>
          <w:bCs/>
          <w:lang w:val="en-US"/>
        </w:rPr>
        <w:t xml:space="preserve"> Clay, ‘I Used to Be Scared of the Dick: Queer Women of Color and Hip-Hop Masculinity’, in Forman and Neal (2012)</w:t>
      </w:r>
    </w:p>
    <w:p w14:paraId="0104DA30" w14:textId="77777777" w:rsidR="00BE45B1" w:rsidRPr="00C357E6" w:rsidRDefault="00BE45B1">
      <w:pPr>
        <w:rPr>
          <w:rFonts w:ascii="Helvetica" w:hAnsi="Helvetica"/>
          <w:b/>
          <w:lang w:val="en-US"/>
        </w:rPr>
      </w:pPr>
    </w:p>
    <w:p w14:paraId="32330741" w14:textId="0455DB7A" w:rsidR="00245BF1" w:rsidRPr="00C357E6" w:rsidRDefault="000633BE" w:rsidP="00245BF1">
      <w:pPr>
        <w:rPr>
          <w:rFonts w:ascii="Helvetica" w:hAnsi="Helvetica"/>
          <w:i/>
          <w:iCs/>
          <w:lang w:val="en-US"/>
        </w:rPr>
      </w:pPr>
      <w:r>
        <w:rPr>
          <w:rFonts w:ascii="Helvetica" w:hAnsi="Helvetica"/>
          <w:lang w:val="en-US"/>
        </w:rPr>
        <w:t>W</w:t>
      </w:r>
      <w:r w:rsidR="002A2B4E">
        <w:rPr>
          <w:rFonts w:ascii="Helvetica" w:hAnsi="Helvetica"/>
          <w:lang w:val="en-US"/>
        </w:rPr>
        <w:t xml:space="preserve"> </w:t>
      </w:r>
      <w:r w:rsidR="008A7D75">
        <w:rPr>
          <w:rFonts w:ascii="Helvetica" w:hAnsi="Helvetica"/>
          <w:lang w:val="en-US"/>
        </w:rPr>
        <w:t>4/13</w:t>
      </w:r>
    </w:p>
    <w:p w14:paraId="23E38D4C" w14:textId="77777777" w:rsidR="00874598" w:rsidRPr="00874598" w:rsidRDefault="00874598" w:rsidP="00874598">
      <w:pPr>
        <w:numPr>
          <w:ilvl w:val="0"/>
          <w:numId w:val="35"/>
        </w:numPr>
        <w:rPr>
          <w:rFonts w:ascii="Helvetica" w:hAnsi="Helvetica"/>
          <w:b/>
          <w:lang w:val="en-US"/>
        </w:rPr>
      </w:pPr>
      <w:r w:rsidRPr="00874598">
        <w:rPr>
          <w:rFonts w:ascii="Helvetica" w:hAnsi="Helvetica"/>
          <w:bCs/>
          <w:lang w:val="en-US"/>
        </w:rPr>
        <w:t xml:space="preserve">Michael Eric Dyson and Byron Hurt, </w:t>
      </w:r>
      <w:proofErr w:type="gramStart"/>
      <w:r w:rsidRPr="00874598">
        <w:rPr>
          <w:rFonts w:ascii="Helvetica" w:hAnsi="Helvetica"/>
          <w:bCs/>
          <w:lang w:val="en-US"/>
        </w:rPr>
        <w:t>‘ “</w:t>
      </w:r>
      <w:proofErr w:type="gramEnd"/>
      <w:r w:rsidRPr="00874598">
        <w:rPr>
          <w:rFonts w:ascii="Helvetica" w:hAnsi="Helvetica"/>
          <w:bCs/>
          <w:lang w:val="en-US"/>
        </w:rPr>
        <w:t>Cover Your Eyes As I Describe a Scene So Violent”: Violence, Machismo, Sexism, and Homophobia’, in Forman and Neal (2012)</w:t>
      </w:r>
    </w:p>
    <w:p w14:paraId="6BB06B22" w14:textId="77777777" w:rsidR="00874598" w:rsidRPr="00874598" w:rsidRDefault="00874598" w:rsidP="00874598">
      <w:pPr>
        <w:numPr>
          <w:ilvl w:val="0"/>
          <w:numId w:val="35"/>
        </w:numPr>
        <w:rPr>
          <w:rFonts w:ascii="Helvetica" w:hAnsi="Helvetica"/>
          <w:b/>
          <w:lang w:val="en-US"/>
        </w:rPr>
      </w:pPr>
      <w:r w:rsidRPr="00874598">
        <w:rPr>
          <w:rFonts w:ascii="Helvetica" w:hAnsi="Helvetica"/>
          <w:bCs/>
          <w:lang w:val="en-US"/>
        </w:rPr>
        <w:t>Marc Lamont Hill, ‘Scared Straight: Hip-Hop, Outing, and the Pedagogy of Queerness’, in Forman and Neal (2012)</w:t>
      </w:r>
    </w:p>
    <w:p w14:paraId="1AF5E4F5" w14:textId="77777777" w:rsidR="000D63EE" w:rsidRPr="00C357E6" w:rsidRDefault="000D63EE">
      <w:pPr>
        <w:rPr>
          <w:rFonts w:ascii="Helvetica" w:hAnsi="Helvetica"/>
          <w:b/>
          <w:lang w:val="en-US"/>
        </w:rPr>
      </w:pPr>
    </w:p>
    <w:p w14:paraId="665D3FE7" w14:textId="41D06640" w:rsidR="00792EF0" w:rsidRPr="00C357E6" w:rsidRDefault="00792EF0" w:rsidP="00792EF0">
      <w:pPr>
        <w:rPr>
          <w:rFonts w:ascii="Helvetica" w:hAnsi="Helvetica"/>
          <w:lang w:val="en-US"/>
        </w:rPr>
      </w:pPr>
      <w:r w:rsidRPr="00C357E6">
        <w:rPr>
          <w:rFonts w:ascii="Helvetica" w:hAnsi="Helvetica"/>
          <w:b/>
          <w:lang w:val="en-US"/>
        </w:rPr>
        <w:t>Week 12 –</w:t>
      </w:r>
      <w:r w:rsidR="00BC39AA" w:rsidRPr="00C357E6">
        <w:rPr>
          <w:rFonts w:ascii="Helvetica" w:hAnsi="Helvetica"/>
          <w:b/>
          <w:lang w:val="en-US"/>
        </w:rPr>
        <w:t xml:space="preserve"> </w:t>
      </w:r>
      <w:r w:rsidR="00543100">
        <w:rPr>
          <w:rFonts w:ascii="Helvetica" w:hAnsi="Helvetica"/>
          <w:b/>
          <w:lang w:val="en-US"/>
        </w:rPr>
        <w:t>SPRING BREAK</w:t>
      </w:r>
    </w:p>
    <w:p w14:paraId="226963E6" w14:textId="0156E2ED" w:rsidR="002B2738" w:rsidRPr="008A7D75" w:rsidRDefault="002A2B4E" w:rsidP="002B2738">
      <w:pPr>
        <w:rPr>
          <w:rFonts w:ascii="Helvetica" w:hAnsi="Helvetica"/>
          <w:lang w:val="en-US"/>
        </w:rPr>
      </w:pPr>
      <w:r w:rsidRPr="008A7D75">
        <w:rPr>
          <w:rFonts w:ascii="Helvetica" w:hAnsi="Helvetica"/>
          <w:lang w:val="en-US"/>
        </w:rPr>
        <w:t xml:space="preserve">M </w:t>
      </w:r>
      <w:r w:rsidR="008A7D75" w:rsidRPr="008A7D75">
        <w:rPr>
          <w:rFonts w:ascii="Helvetica" w:hAnsi="Helvetica"/>
          <w:lang w:val="en-US"/>
        </w:rPr>
        <w:t xml:space="preserve">4/18 </w:t>
      </w:r>
      <w:r w:rsidR="008A7D75">
        <w:rPr>
          <w:rFonts w:ascii="Helvetica" w:hAnsi="Helvetica"/>
          <w:b/>
          <w:bCs/>
          <w:lang w:val="en-US"/>
        </w:rPr>
        <w:t>NO CLASS</w:t>
      </w:r>
    </w:p>
    <w:p w14:paraId="30DA7FDB" w14:textId="77777777" w:rsidR="002B2738" w:rsidRPr="00C357E6" w:rsidRDefault="002B2738">
      <w:pPr>
        <w:rPr>
          <w:rFonts w:ascii="Helvetica" w:hAnsi="Helvetica"/>
          <w:b/>
          <w:lang w:val="en-US"/>
        </w:rPr>
      </w:pPr>
    </w:p>
    <w:p w14:paraId="4967CA20" w14:textId="3EB12129" w:rsidR="000D63EE" w:rsidRPr="00287114" w:rsidRDefault="002A2B4E">
      <w:pPr>
        <w:rPr>
          <w:rFonts w:ascii="Helvetica" w:hAnsi="Helvetica"/>
          <w:lang w:val="en-US"/>
        </w:rPr>
      </w:pPr>
      <w:r w:rsidRPr="00287114">
        <w:rPr>
          <w:rFonts w:ascii="Helvetica" w:hAnsi="Helvetica"/>
          <w:lang w:val="en-US"/>
        </w:rPr>
        <w:t xml:space="preserve">W </w:t>
      </w:r>
      <w:r w:rsidR="008A7D75" w:rsidRPr="00287114">
        <w:rPr>
          <w:rFonts w:ascii="Helvetica" w:hAnsi="Helvetica"/>
          <w:lang w:val="en-US"/>
        </w:rPr>
        <w:t xml:space="preserve">4/20 </w:t>
      </w:r>
      <w:r w:rsidR="008A7D75">
        <w:rPr>
          <w:rFonts w:ascii="Helvetica" w:hAnsi="Helvetica"/>
          <w:b/>
          <w:bCs/>
          <w:lang w:val="en-US"/>
        </w:rPr>
        <w:t>NO CLASS</w:t>
      </w:r>
    </w:p>
    <w:p w14:paraId="0A235532" w14:textId="77777777" w:rsidR="000D63EE" w:rsidRPr="00C357E6" w:rsidRDefault="000D63EE">
      <w:pPr>
        <w:rPr>
          <w:rFonts w:ascii="Helvetica" w:hAnsi="Helvetica"/>
          <w:b/>
          <w:lang w:val="en-US"/>
        </w:rPr>
      </w:pPr>
    </w:p>
    <w:p w14:paraId="0888180A" w14:textId="79B6BB2A" w:rsidR="007E5DF4" w:rsidRPr="00C357E6" w:rsidRDefault="007E5DF4" w:rsidP="00815F34">
      <w:pPr>
        <w:rPr>
          <w:rFonts w:ascii="Helvetica" w:hAnsi="Helvetica"/>
          <w:b/>
          <w:lang w:val="en-US"/>
        </w:rPr>
      </w:pPr>
      <w:r w:rsidRPr="00C357E6">
        <w:rPr>
          <w:rFonts w:ascii="Helvetica" w:hAnsi="Helvetica"/>
          <w:b/>
          <w:lang w:val="en-US"/>
        </w:rPr>
        <w:t xml:space="preserve">Week </w:t>
      </w:r>
      <w:r w:rsidR="001E3384" w:rsidRPr="00C357E6">
        <w:rPr>
          <w:rFonts w:ascii="Helvetica" w:hAnsi="Helvetica"/>
          <w:b/>
          <w:lang w:val="en-US"/>
        </w:rPr>
        <w:t>13</w:t>
      </w:r>
      <w:r w:rsidRPr="00C357E6">
        <w:rPr>
          <w:rFonts w:ascii="Helvetica" w:hAnsi="Helvetica"/>
          <w:b/>
          <w:lang w:val="en-US"/>
        </w:rPr>
        <w:t xml:space="preserve"> – </w:t>
      </w:r>
      <w:r w:rsidR="00F30B4A" w:rsidRPr="00C357E6">
        <w:rPr>
          <w:rFonts w:ascii="Helvetica" w:hAnsi="Helvetica"/>
          <w:b/>
          <w:lang w:val="en-US"/>
        </w:rPr>
        <w:t>The Technology of Hip-Hop DJing and Music Production</w:t>
      </w:r>
      <w:r w:rsidR="00714A38">
        <w:rPr>
          <w:rFonts w:ascii="Helvetica" w:hAnsi="Helvetica"/>
          <w:b/>
          <w:lang w:val="en-US"/>
        </w:rPr>
        <w:t xml:space="preserve"> I</w:t>
      </w:r>
    </w:p>
    <w:p w14:paraId="680EE5F0" w14:textId="5DA8759E" w:rsidR="00D32BA6" w:rsidRPr="004E4DB9" w:rsidRDefault="00160372" w:rsidP="00DE6006">
      <w:pPr>
        <w:pStyle w:val="Titre6"/>
        <w:rPr>
          <w:rFonts w:ascii="Helvetica" w:hAnsi="Helvetica"/>
          <w:lang w:val="de-DE"/>
        </w:rPr>
      </w:pPr>
      <w:r w:rsidRPr="004E4DB9">
        <w:rPr>
          <w:rFonts w:ascii="Helvetica" w:hAnsi="Helvetica"/>
          <w:lang w:val="de-DE"/>
        </w:rPr>
        <w:t xml:space="preserve">M </w:t>
      </w:r>
      <w:r w:rsidR="00365C88" w:rsidRPr="004E4DB9">
        <w:rPr>
          <w:rFonts w:ascii="Helvetica" w:hAnsi="Helvetica"/>
          <w:lang w:val="de-DE"/>
        </w:rPr>
        <w:t>4/25</w:t>
      </w:r>
    </w:p>
    <w:p w14:paraId="77EA2C9C" w14:textId="42BD69D4" w:rsidR="00F30B4A" w:rsidRPr="004E4DB9" w:rsidRDefault="004E4DB9" w:rsidP="00F30B4A">
      <w:pPr>
        <w:numPr>
          <w:ilvl w:val="0"/>
          <w:numId w:val="35"/>
        </w:numPr>
        <w:rPr>
          <w:rFonts w:ascii="Helvetica" w:hAnsi="Helvetica"/>
          <w:b/>
          <w:lang w:val="de-DE"/>
        </w:rPr>
      </w:pPr>
      <w:r w:rsidRPr="004E4DB9">
        <w:rPr>
          <w:rFonts w:ascii="Helvetica" w:hAnsi="Helvetica"/>
          <w:color w:val="FF0000"/>
          <w:lang w:val="de-DE"/>
        </w:rPr>
        <w:t>Walter Benjamin, ‘Das Kunstwerk im Zeitalter seiner technischen Reproduzierbarkeit</w:t>
      </w:r>
      <w:r w:rsidR="00640356">
        <w:rPr>
          <w:rFonts w:ascii="Helvetica" w:hAnsi="Helvetica"/>
          <w:color w:val="FF0000"/>
          <w:lang w:val="de-DE"/>
        </w:rPr>
        <w:t xml:space="preserve"> [The Work </w:t>
      </w:r>
      <w:proofErr w:type="spellStart"/>
      <w:r w:rsidR="00640356">
        <w:rPr>
          <w:rFonts w:ascii="Helvetica" w:hAnsi="Helvetica"/>
          <w:color w:val="FF0000"/>
          <w:lang w:val="de-DE"/>
        </w:rPr>
        <w:t>of</w:t>
      </w:r>
      <w:proofErr w:type="spellEnd"/>
      <w:r w:rsidR="00640356">
        <w:rPr>
          <w:rFonts w:ascii="Helvetica" w:hAnsi="Helvetica"/>
          <w:color w:val="FF0000"/>
          <w:lang w:val="de-DE"/>
        </w:rPr>
        <w:t xml:space="preserve"> Art in </w:t>
      </w:r>
      <w:proofErr w:type="spellStart"/>
      <w:r w:rsidR="00640356">
        <w:rPr>
          <w:rFonts w:ascii="Helvetica" w:hAnsi="Helvetica"/>
          <w:color w:val="FF0000"/>
          <w:lang w:val="de-DE"/>
        </w:rPr>
        <w:t>the</w:t>
      </w:r>
      <w:proofErr w:type="spellEnd"/>
      <w:r w:rsidR="00640356">
        <w:rPr>
          <w:rFonts w:ascii="Helvetica" w:hAnsi="Helvetica"/>
          <w:color w:val="FF0000"/>
          <w:lang w:val="de-DE"/>
        </w:rPr>
        <w:t xml:space="preserve"> Age </w:t>
      </w:r>
      <w:proofErr w:type="spellStart"/>
      <w:r w:rsidR="00640356">
        <w:rPr>
          <w:rFonts w:ascii="Helvetica" w:hAnsi="Helvetica"/>
          <w:color w:val="FF0000"/>
          <w:lang w:val="de-DE"/>
        </w:rPr>
        <w:t>of</w:t>
      </w:r>
      <w:proofErr w:type="spellEnd"/>
      <w:r w:rsidR="00640356">
        <w:rPr>
          <w:rFonts w:ascii="Helvetica" w:hAnsi="Helvetica"/>
          <w:color w:val="FF0000"/>
          <w:lang w:val="de-DE"/>
        </w:rPr>
        <w:t xml:space="preserve"> </w:t>
      </w:r>
      <w:proofErr w:type="spellStart"/>
      <w:r w:rsidR="00640356">
        <w:rPr>
          <w:rFonts w:ascii="Helvetica" w:hAnsi="Helvetica"/>
          <w:color w:val="FF0000"/>
          <w:lang w:val="de-DE"/>
        </w:rPr>
        <w:t>Its</w:t>
      </w:r>
      <w:proofErr w:type="spellEnd"/>
      <w:r w:rsidR="00640356">
        <w:rPr>
          <w:rFonts w:ascii="Helvetica" w:hAnsi="Helvetica"/>
          <w:color w:val="FF0000"/>
          <w:lang w:val="de-DE"/>
        </w:rPr>
        <w:t xml:space="preserve"> Technical </w:t>
      </w:r>
      <w:proofErr w:type="spellStart"/>
      <w:r w:rsidR="00640356">
        <w:rPr>
          <w:rFonts w:ascii="Helvetica" w:hAnsi="Helvetica"/>
          <w:color w:val="FF0000"/>
          <w:lang w:val="de-DE"/>
        </w:rPr>
        <w:t>Reproducibility</w:t>
      </w:r>
      <w:proofErr w:type="spellEnd"/>
      <w:r w:rsidR="00640356">
        <w:rPr>
          <w:rFonts w:ascii="Helvetica" w:hAnsi="Helvetica"/>
          <w:color w:val="FF0000"/>
          <w:lang w:val="de-DE"/>
        </w:rPr>
        <w:t>]</w:t>
      </w:r>
      <w:r w:rsidRPr="004E4DB9">
        <w:rPr>
          <w:rFonts w:ascii="Helvetica" w:hAnsi="Helvetica"/>
          <w:color w:val="FF0000"/>
          <w:lang w:val="de-DE"/>
        </w:rPr>
        <w:t>' (1936)</w:t>
      </w:r>
    </w:p>
    <w:p w14:paraId="4A084767" w14:textId="77777777" w:rsidR="00E812A0" w:rsidRPr="004E4DB9" w:rsidRDefault="00E812A0">
      <w:pPr>
        <w:pStyle w:val="Titre"/>
        <w:jc w:val="left"/>
        <w:rPr>
          <w:rFonts w:ascii="Helvetica" w:hAnsi="Helvetica"/>
          <w:b w:val="0"/>
          <w:color w:val="000000"/>
          <w:sz w:val="24"/>
          <w:lang w:val="de-DE"/>
        </w:rPr>
      </w:pPr>
    </w:p>
    <w:p w14:paraId="3AA81528" w14:textId="5208C954" w:rsidR="000D63EE" w:rsidRPr="00C357E6" w:rsidRDefault="00160372">
      <w:pPr>
        <w:pStyle w:val="Titre"/>
        <w:jc w:val="left"/>
        <w:rPr>
          <w:rFonts w:ascii="Helvetica" w:hAnsi="Helvetica"/>
          <w:b w:val="0"/>
          <w:color w:val="000000"/>
          <w:sz w:val="24"/>
        </w:rPr>
      </w:pPr>
      <w:r>
        <w:rPr>
          <w:rFonts w:ascii="Helvetica" w:hAnsi="Helvetica"/>
          <w:b w:val="0"/>
          <w:color w:val="000000"/>
          <w:sz w:val="24"/>
        </w:rPr>
        <w:lastRenderedPageBreak/>
        <w:t xml:space="preserve">W </w:t>
      </w:r>
      <w:r w:rsidR="00365C88">
        <w:rPr>
          <w:rFonts w:ascii="Helvetica" w:hAnsi="Helvetica"/>
          <w:b w:val="0"/>
          <w:color w:val="000000"/>
          <w:sz w:val="24"/>
        </w:rPr>
        <w:t>4/27</w:t>
      </w:r>
    </w:p>
    <w:p w14:paraId="2F2E49A1" w14:textId="1A3584BC" w:rsidR="00FB193E" w:rsidRPr="00FB193E" w:rsidRDefault="00FB193E" w:rsidP="00FB193E">
      <w:pPr>
        <w:pStyle w:val="Paragraphedeliste"/>
        <w:numPr>
          <w:ilvl w:val="0"/>
          <w:numId w:val="35"/>
        </w:numPr>
        <w:rPr>
          <w:rFonts w:ascii="Helvetica" w:hAnsi="Helvetica"/>
          <w:lang w:val="de-DE"/>
        </w:rPr>
      </w:pPr>
      <w:r w:rsidRPr="00FB193E">
        <w:rPr>
          <w:rFonts w:ascii="Helvetica" w:hAnsi="Helvetica"/>
          <w:color w:val="FF0000"/>
          <w:lang w:val="de-DE"/>
        </w:rPr>
        <w:t>Martin Heidegger, ‘Die Frage nach der Technik</w:t>
      </w:r>
      <w:r w:rsidR="00640356">
        <w:rPr>
          <w:rFonts w:ascii="Helvetica" w:hAnsi="Helvetica"/>
          <w:color w:val="FF0000"/>
          <w:lang w:val="de-DE"/>
        </w:rPr>
        <w:t xml:space="preserve"> [The </w:t>
      </w:r>
      <w:proofErr w:type="spellStart"/>
      <w:r w:rsidR="00640356">
        <w:rPr>
          <w:rFonts w:ascii="Helvetica" w:hAnsi="Helvetica"/>
          <w:color w:val="FF0000"/>
          <w:lang w:val="de-DE"/>
        </w:rPr>
        <w:t>Question</w:t>
      </w:r>
      <w:proofErr w:type="spellEnd"/>
      <w:r w:rsidR="00640356">
        <w:rPr>
          <w:rFonts w:ascii="Helvetica" w:hAnsi="Helvetica"/>
          <w:color w:val="FF0000"/>
          <w:lang w:val="de-DE"/>
        </w:rPr>
        <w:t xml:space="preserve"> </w:t>
      </w:r>
      <w:proofErr w:type="spellStart"/>
      <w:r w:rsidR="00640356">
        <w:rPr>
          <w:rFonts w:ascii="Helvetica" w:hAnsi="Helvetica"/>
          <w:color w:val="FF0000"/>
          <w:lang w:val="de-DE"/>
        </w:rPr>
        <w:t>Concerning</w:t>
      </w:r>
      <w:proofErr w:type="spellEnd"/>
      <w:r w:rsidR="00640356">
        <w:rPr>
          <w:rFonts w:ascii="Helvetica" w:hAnsi="Helvetica"/>
          <w:color w:val="FF0000"/>
          <w:lang w:val="de-DE"/>
        </w:rPr>
        <w:t xml:space="preserve"> Technology]</w:t>
      </w:r>
      <w:r w:rsidRPr="00FB193E">
        <w:rPr>
          <w:rFonts w:ascii="Helvetica" w:hAnsi="Helvetica"/>
          <w:color w:val="FF0000"/>
          <w:lang w:val="de-DE"/>
        </w:rPr>
        <w:t>' (1949?)</w:t>
      </w:r>
    </w:p>
    <w:p w14:paraId="0D4C2563" w14:textId="77777777" w:rsidR="000D63EE" w:rsidRPr="00A75252" w:rsidRDefault="000D63EE">
      <w:pPr>
        <w:rPr>
          <w:rFonts w:ascii="Helvetica" w:hAnsi="Helvetica"/>
          <w:b/>
          <w:lang w:val="de-DE"/>
        </w:rPr>
      </w:pPr>
    </w:p>
    <w:p w14:paraId="3D42F353" w14:textId="24167E62" w:rsidR="00CB03A7" w:rsidRPr="00C357E6" w:rsidRDefault="00CB03A7" w:rsidP="0062215B">
      <w:pPr>
        <w:rPr>
          <w:rFonts w:ascii="Helvetica" w:hAnsi="Helvetica"/>
          <w:b/>
          <w:lang w:val="en-US"/>
        </w:rPr>
      </w:pPr>
      <w:r w:rsidRPr="00C357E6">
        <w:rPr>
          <w:rFonts w:ascii="Helvetica" w:hAnsi="Helvetica"/>
          <w:b/>
          <w:lang w:val="en-US"/>
        </w:rPr>
        <w:t xml:space="preserve">Week </w:t>
      </w:r>
      <w:r w:rsidR="001E3384" w:rsidRPr="00C357E6">
        <w:rPr>
          <w:rFonts w:ascii="Helvetica" w:hAnsi="Helvetica"/>
          <w:b/>
          <w:lang w:val="en-US"/>
        </w:rPr>
        <w:t>14</w:t>
      </w:r>
      <w:r w:rsidRPr="00C357E6">
        <w:rPr>
          <w:rFonts w:ascii="Helvetica" w:hAnsi="Helvetica"/>
          <w:b/>
          <w:lang w:val="en-US"/>
        </w:rPr>
        <w:t xml:space="preserve"> – </w:t>
      </w:r>
      <w:r w:rsidR="00714A38" w:rsidRPr="00C357E6">
        <w:rPr>
          <w:rFonts w:ascii="Helvetica" w:hAnsi="Helvetica"/>
          <w:b/>
          <w:lang w:val="en-US"/>
        </w:rPr>
        <w:t>The Technology of Hip-Hop DJing and Music Production</w:t>
      </w:r>
      <w:r w:rsidR="00714A38">
        <w:rPr>
          <w:rFonts w:ascii="Helvetica" w:hAnsi="Helvetica"/>
          <w:b/>
          <w:lang w:val="en-US"/>
        </w:rPr>
        <w:t xml:space="preserve"> II</w:t>
      </w:r>
    </w:p>
    <w:p w14:paraId="057E50FD" w14:textId="0C3E44C7" w:rsidR="00D32BA6" w:rsidRPr="00C357E6" w:rsidRDefault="00160372" w:rsidP="00FB193E">
      <w:pPr>
        <w:pStyle w:val="Titre6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M </w:t>
      </w:r>
      <w:r w:rsidR="00D35C30">
        <w:rPr>
          <w:rFonts w:ascii="Helvetica" w:hAnsi="Helvetica"/>
          <w:lang w:val="en-US"/>
        </w:rPr>
        <w:t>5/2</w:t>
      </w:r>
    </w:p>
    <w:p w14:paraId="4BE14ADA" w14:textId="77777777" w:rsidR="00FB193E" w:rsidRPr="00C357E6" w:rsidRDefault="00FB193E" w:rsidP="00FB193E">
      <w:pPr>
        <w:numPr>
          <w:ilvl w:val="0"/>
          <w:numId w:val="35"/>
        </w:numPr>
        <w:rPr>
          <w:rFonts w:ascii="Helvetica" w:hAnsi="Helvetica"/>
          <w:b/>
          <w:lang w:val="en-US"/>
        </w:rPr>
      </w:pPr>
      <w:r w:rsidRPr="00C357E6">
        <w:rPr>
          <w:rFonts w:ascii="Helvetica" w:hAnsi="Helvetica"/>
          <w:bCs/>
          <w:lang w:val="en-US"/>
        </w:rPr>
        <w:t>Joseph Schloss, ‘Sampling Ethics’, in Forman and Neal (2012)</w:t>
      </w:r>
    </w:p>
    <w:p w14:paraId="5023F781" w14:textId="77777777" w:rsidR="00D32BA6" w:rsidRPr="00C357E6" w:rsidRDefault="00D32BA6">
      <w:pPr>
        <w:rPr>
          <w:rFonts w:ascii="Helvetica" w:hAnsi="Helvetica"/>
          <w:b/>
          <w:lang w:val="en-US"/>
        </w:rPr>
      </w:pPr>
    </w:p>
    <w:p w14:paraId="0EDAFE9C" w14:textId="574EDED5" w:rsidR="000D63EE" w:rsidRPr="000A12DA" w:rsidRDefault="00A97A6A">
      <w:pPr>
        <w:pStyle w:val="Titre6"/>
        <w:rPr>
          <w:rFonts w:ascii="Helvetica" w:hAnsi="Helvetica"/>
          <w:b/>
          <w:bCs/>
          <w:lang w:val="en-US"/>
        </w:rPr>
      </w:pPr>
      <w:r>
        <w:rPr>
          <w:rFonts w:ascii="Helvetica" w:hAnsi="Helvetica"/>
          <w:lang w:val="en-US"/>
        </w:rPr>
        <w:t xml:space="preserve">W </w:t>
      </w:r>
      <w:r w:rsidR="00D35C30">
        <w:rPr>
          <w:rFonts w:ascii="Helvetica" w:hAnsi="Helvetica"/>
          <w:lang w:val="en-US"/>
        </w:rPr>
        <w:t>5/4</w:t>
      </w:r>
    </w:p>
    <w:p w14:paraId="170EBC53" w14:textId="77777777" w:rsidR="000A5B1C" w:rsidRPr="000A5B1C" w:rsidRDefault="000A5B1C" w:rsidP="000A5B1C">
      <w:pPr>
        <w:pStyle w:val="Paragraphedeliste"/>
        <w:numPr>
          <w:ilvl w:val="0"/>
          <w:numId w:val="35"/>
        </w:numPr>
        <w:rPr>
          <w:rFonts w:ascii="Helvetica" w:eastAsia="Times New Roman" w:hAnsi="Helvetica"/>
          <w:bCs/>
          <w:color w:val="333333"/>
          <w:szCs w:val="24"/>
          <w:lang w:val="fr-US"/>
        </w:rPr>
      </w:pPr>
      <w:proofErr w:type="spellStart"/>
      <w:r w:rsidRPr="000A5B1C">
        <w:rPr>
          <w:rFonts w:ascii="Helvetica" w:eastAsia="Times New Roman" w:hAnsi="Helvetica"/>
          <w:bCs/>
          <w:color w:val="333333"/>
          <w:szCs w:val="24"/>
          <w:lang w:val="en-US"/>
        </w:rPr>
        <w:t>Michail</w:t>
      </w:r>
      <w:proofErr w:type="spellEnd"/>
      <w:r w:rsidRPr="000A5B1C">
        <w:rPr>
          <w:rFonts w:ascii="Helvetica" w:eastAsia="Times New Roman" w:hAnsi="Helvetica"/>
          <w:bCs/>
          <w:color w:val="333333"/>
          <w:szCs w:val="24"/>
          <w:lang w:val="en-US"/>
        </w:rPr>
        <w:t xml:space="preserve"> </w:t>
      </w:r>
      <w:proofErr w:type="spellStart"/>
      <w:r w:rsidRPr="000A5B1C">
        <w:rPr>
          <w:rFonts w:ascii="Helvetica" w:eastAsia="Times New Roman" w:hAnsi="Helvetica"/>
          <w:bCs/>
          <w:color w:val="333333"/>
          <w:szCs w:val="24"/>
          <w:lang w:val="en-US"/>
        </w:rPr>
        <w:t>Exarchos</w:t>
      </w:r>
      <w:proofErr w:type="spellEnd"/>
      <w:r w:rsidRPr="000A5B1C">
        <w:rPr>
          <w:rFonts w:ascii="Helvetica" w:eastAsia="Times New Roman" w:hAnsi="Helvetica"/>
          <w:bCs/>
          <w:color w:val="333333"/>
          <w:szCs w:val="24"/>
          <w:lang w:val="en-US"/>
        </w:rPr>
        <w:t xml:space="preserve">, ‘Boom Bap Ex Machina: Hip-Hop Aesthetics and the Akai MPC’, in Russ Hepworth-Sawyer, Jay Hodgson, and Mark </w:t>
      </w:r>
      <w:proofErr w:type="spellStart"/>
      <w:r w:rsidRPr="000A5B1C">
        <w:rPr>
          <w:rFonts w:ascii="Helvetica" w:eastAsia="Times New Roman" w:hAnsi="Helvetica"/>
          <w:bCs/>
          <w:color w:val="333333"/>
          <w:szCs w:val="24"/>
          <w:lang w:val="en-US"/>
        </w:rPr>
        <w:t>Marrington</w:t>
      </w:r>
      <w:proofErr w:type="spellEnd"/>
      <w:r w:rsidRPr="000A5B1C">
        <w:rPr>
          <w:rFonts w:ascii="Helvetica" w:eastAsia="Times New Roman" w:hAnsi="Helvetica"/>
          <w:bCs/>
          <w:color w:val="333333"/>
          <w:szCs w:val="24"/>
          <w:lang w:val="en-US"/>
        </w:rPr>
        <w:t xml:space="preserve">, eds., </w:t>
      </w:r>
      <w:r w:rsidRPr="000A5B1C">
        <w:rPr>
          <w:rFonts w:ascii="Helvetica" w:eastAsia="Times New Roman" w:hAnsi="Helvetica"/>
          <w:bCs/>
          <w:i/>
          <w:iCs/>
          <w:color w:val="333333"/>
          <w:szCs w:val="24"/>
          <w:lang w:val="en-US"/>
        </w:rPr>
        <w:t>Producing Music</w:t>
      </w:r>
      <w:r w:rsidRPr="000A5B1C">
        <w:rPr>
          <w:rFonts w:ascii="Helvetica" w:eastAsia="Times New Roman" w:hAnsi="Helvetica"/>
          <w:bCs/>
          <w:color w:val="333333"/>
          <w:szCs w:val="24"/>
          <w:lang w:val="en-US"/>
        </w:rPr>
        <w:t xml:space="preserve"> (Routledge, 2019)</w:t>
      </w:r>
    </w:p>
    <w:p w14:paraId="2E4956B3" w14:textId="77777777" w:rsidR="000D63EE" w:rsidRPr="00C357E6" w:rsidRDefault="000D63EE">
      <w:pPr>
        <w:pStyle w:val="Titre"/>
        <w:jc w:val="left"/>
        <w:rPr>
          <w:rFonts w:ascii="Helvetica" w:hAnsi="Helvetica"/>
          <w:b w:val="0"/>
          <w:sz w:val="24"/>
          <w:lang w:val="en-US"/>
        </w:rPr>
      </w:pPr>
    </w:p>
    <w:p w14:paraId="4E8FD4B0" w14:textId="694F770A" w:rsidR="009F0F3A" w:rsidRPr="00043633" w:rsidRDefault="009F0F3A" w:rsidP="00920FD9">
      <w:pPr>
        <w:rPr>
          <w:rFonts w:ascii="Helvetica" w:hAnsi="Helvetica"/>
          <w:b/>
          <w:lang w:val="en-US"/>
        </w:rPr>
      </w:pPr>
      <w:r w:rsidRPr="00C357E6">
        <w:rPr>
          <w:rFonts w:ascii="Helvetica" w:hAnsi="Helvetica"/>
          <w:b/>
          <w:lang w:val="en-US"/>
        </w:rPr>
        <w:t xml:space="preserve">Week </w:t>
      </w:r>
      <w:r w:rsidR="001E3384" w:rsidRPr="00C357E6">
        <w:rPr>
          <w:rFonts w:ascii="Helvetica" w:hAnsi="Helvetica"/>
          <w:b/>
          <w:lang w:val="en-US"/>
        </w:rPr>
        <w:t>15</w:t>
      </w:r>
      <w:r w:rsidRPr="00C357E6">
        <w:rPr>
          <w:rFonts w:ascii="Helvetica" w:hAnsi="Helvetica"/>
          <w:b/>
          <w:lang w:val="en-US"/>
        </w:rPr>
        <w:t xml:space="preserve"> –</w:t>
      </w:r>
      <w:r w:rsidR="0047186B" w:rsidRPr="00C357E6">
        <w:rPr>
          <w:rFonts w:ascii="Helvetica" w:hAnsi="Helvetica"/>
          <w:b/>
          <w:lang w:val="en-US"/>
        </w:rPr>
        <w:t xml:space="preserve"> </w:t>
      </w:r>
      <w:r w:rsidR="00043633">
        <w:rPr>
          <w:rFonts w:ascii="Helvetica" w:hAnsi="Helvetica"/>
          <w:b/>
          <w:lang w:val="en-US"/>
        </w:rPr>
        <w:t xml:space="preserve">Sampling (cont’d); </w:t>
      </w:r>
      <w:r w:rsidR="00043633" w:rsidRPr="00043633">
        <w:rPr>
          <w:rFonts w:ascii="Helvetica" w:hAnsi="Helvetica"/>
          <w:b/>
          <w:lang w:val="en-US"/>
        </w:rPr>
        <w:t>‘Don’t ask me if I write rhymes/I write checks’: Hip-Hop, Commodification, and the Culture Industries</w:t>
      </w:r>
    </w:p>
    <w:p w14:paraId="7EDF559A" w14:textId="780B1E41" w:rsidR="000D63EE" w:rsidRPr="00043633" w:rsidRDefault="00A97A6A">
      <w:pPr>
        <w:pStyle w:val="Titre"/>
        <w:jc w:val="left"/>
        <w:rPr>
          <w:rFonts w:ascii="Helvetica" w:hAnsi="Helvetica"/>
          <w:sz w:val="24"/>
          <w:lang w:val="en-US"/>
        </w:rPr>
      </w:pPr>
      <w:r w:rsidRPr="00043633">
        <w:rPr>
          <w:rFonts w:ascii="Helvetica" w:hAnsi="Helvetica"/>
          <w:b w:val="0"/>
          <w:sz w:val="24"/>
          <w:lang w:val="en-US"/>
        </w:rPr>
        <w:t xml:space="preserve">M </w:t>
      </w:r>
      <w:r w:rsidR="00D35C30" w:rsidRPr="00043633">
        <w:rPr>
          <w:rFonts w:ascii="Helvetica" w:hAnsi="Helvetica"/>
          <w:b w:val="0"/>
          <w:sz w:val="24"/>
          <w:lang w:val="en-US"/>
        </w:rPr>
        <w:t>5/9</w:t>
      </w:r>
    </w:p>
    <w:p w14:paraId="58E3E3D7" w14:textId="05781CA9" w:rsidR="00D03582" w:rsidRPr="00E47391" w:rsidRDefault="00E47391" w:rsidP="00D03582">
      <w:pPr>
        <w:numPr>
          <w:ilvl w:val="0"/>
          <w:numId w:val="35"/>
        </w:numPr>
        <w:rPr>
          <w:rFonts w:ascii="Helvetica" w:hAnsi="Helvetica"/>
          <w:bCs/>
          <w:lang w:val="en-US"/>
        </w:rPr>
      </w:pPr>
      <w:r w:rsidRPr="00E47391">
        <w:rPr>
          <w:rFonts w:ascii="Helvetica" w:hAnsi="Helvetica"/>
          <w:lang w:val="en-US"/>
        </w:rPr>
        <w:t xml:space="preserve">Thomas Brett, </w:t>
      </w:r>
      <w:hyperlink r:id="rId30" w:history="1">
        <w:r w:rsidRPr="00E47391">
          <w:rPr>
            <w:rStyle w:val="Lienhypertexte"/>
            <w:rFonts w:ascii="Helvetica" w:hAnsi="Helvetica"/>
            <w:lang w:val="en-US"/>
          </w:rPr>
          <w:t>'Rhythm Technologies, Workflows, and Convergence Culture in Amateur Hip Hop Beat-Making YouTube Videos'</w:t>
        </w:r>
      </w:hyperlink>
      <w:r w:rsidRPr="00E47391">
        <w:rPr>
          <w:rFonts w:ascii="Helvetica" w:hAnsi="Helvetica"/>
          <w:lang w:val="en-US"/>
        </w:rPr>
        <w:t xml:space="preserve">, in </w:t>
      </w:r>
      <w:r w:rsidRPr="00E47391">
        <w:rPr>
          <w:rFonts w:ascii="Helvetica" w:hAnsi="Helvetica"/>
          <w:color w:val="000000" w:themeColor="text1"/>
          <w:lang w:val="en-US"/>
        </w:rPr>
        <w:t xml:space="preserve">Justin D. Burton and Jason Lee Oakes, eds., </w:t>
      </w:r>
      <w:r w:rsidRPr="00E47391">
        <w:rPr>
          <w:rFonts w:ascii="Helvetica" w:hAnsi="Helvetica"/>
          <w:i/>
          <w:iCs/>
          <w:color w:val="000000" w:themeColor="text1"/>
          <w:lang w:val="en-US"/>
        </w:rPr>
        <w:t>The Oxford Handbook of Hip-Hop Music</w:t>
      </w:r>
      <w:r w:rsidRPr="00E47391">
        <w:rPr>
          <w:rFonts w:ascii="Helvetica" w:hAnsi="Helvetica"/>
          <w:i/>
          <w:iCs/>
          <w:lang w:val="en-US"/>
        </w:rPr>
        <w:t xml:space="preserve"> </w:t>
      </w:r>
      <w:r w:rsidRPr="00E47391">
        <w:rPr>
          <w:rFonts w:ascii="Helvetica" w:hAnsi="Helvetica"/>
          <w:lang w:val="en-US"/>
        </w:rPr>
        <w:t>(2018)</w:t>
      </w:r>
    </w:p>
    <w:p w14:paraId="39A8825A" w14:textId="77777777" w:rsidR="00391D59" w:rsidRPr="00C357E6" w:rsidRDefault="00424637" w:rsidP="00391D59">
      <w:pPr>
        <w:rPr>
          <w:rFonts w:ascii="Helvetica" w:hAnsi="Helvetica"/>
          <w:lang w:val="en-US"/>
        </w:rPr>
      </w:pPr>
      <w:r w:rsidRPr="00C357E6">
        <w:rPr>
          <w:rFonts w:ascii="Helvetica" w:hAnsi="Helvetica"/>
          <w:lang w:val="en-US"/>
        </w:rPr>
        <w:t>`</w:t>
      </w:r>
    </w:p>
    <w:p w14:paraId="109D88F8" w14:textId="2186AA91" w:rsidR="0022600D" w:rsidRPr="00C357E6" w:rsidRDefault="00B7599D">
      <w:pPr>
        <w:rPr>
          <w:rFonts w:ascii="Helvetica" w:hAnsi="Helvetica"/>
          <w:b/>
          <w:lang w:val="en-US"/>
        </w:rPr>
      </w:pPr>
      <w:r>
        <w:rPr>
          <w:rFonts w:ascii="Helvetica" w:hAnsi="Helvetica"/>
          <w:lang w:val="en-US"/>
        </w:rPr>
        <w:t xml:space="preserve">W </w:t>
      </w:r>
      <w:r w:rsidR="00D35C30">
        <w:rPr>
          <w:rFonts w:ascii="Helvetica" w:hAnsi="Helvetica"/>
          <w:lang w:val="en-US"/>
        </w:rPr>
        <w:t>5/11</w:t>
      </w:r>
    </w:p>
    <w:p w14:paraId="1810A3E2" w14:textId="77777777" w:rsidR="00A222DC" w:rsidRPr="00A222DC" w:rsidRDefault="00A222DC" w:rsidP="00D03582">
      <w:pPr>
        <w:numPr>
          <w:ilvl w:val="0"/>
          <w:numId w:val="35"/>
        </w:numPr>
        <w:rPr>
          <w:rFonts w:ascii="Helvetica" w:hAnsi="Helvetica"/>
          <w:bCs/>
          <w:lang w:val="en-US"/>
        </w:rPr>
      </w:pPr>
      <w:r w:rsidRPr="00A222DC">
        <w:rPr>
          <w:rFonts w:ascii="Helvetica" w:eastAsiaTheme="minorEastAsia" w:hAnsi="Helvetica"/>
          <w:lang w:val="en-US"/>
        </w:rPr>
        <w:t xml:space="preserve">Amanda </w:t>
      </w:r>
      <w:proofErr w:type="spellStart"/>
      <w:r w:rsidRPr="00A222DC">
        <w:rPr>
          <w:rFonts w:ascii="Helvetica" w:eastAsiaTheme="minorEastAsia" w:hAnsi="Helvetica"/>
          <w:lang w:val="en-US"/>
        </w:rPr>
        <w:t>Petrovich</w:t>
      </w:r>
      <w:proofErr w:type="spellEnd"/>
      <w:r w:rsidRPr="00A222DC">
        <w:rPr>
          <w:rFonts w:ascii="Helvetica" w:eastAsiaTheme="minorEastAsia" w:hAnsi="Helvetica"/>
          <w:lang w:val="en-US"/>
        </w:rPr>
        <w:t xml:space="preserve">, </w:t>
      </w:r>
      <w:hyperlink r:id="rId31" w:history="1">
        <w:r w:rsidRPr="00A222DC">
          <w:rPr>
            <w:rStyle w:val="Lienhypertexte"/>
            <w:rFonts w:ascii="Helvetica" w:eastAsiaTheme="minorEastAsia" w:hAnsi="Helvetica"/>
            <w:lang w:val="en-US"/>
          </w:rPr>
          <w:t>'Against Chill: Apathetic Music to Make Spreadsheets to'</w:t>
        </w:r>
      </w:hyperlink>
      <w:r w:rsidRPr="00A222DC">
        <w:rPr>
          <w:rFonts w:ascii="Helvetica" w:eastAsiaTheme="minorEastAsia" w:hAnsi="Helvetica"/>
          <w:lang w:val="en-US"/>
        </w:rPr>
        <w:t xml:space="preserve">, </w:t>
      </w:r>
      <w:r w:rsidRPr="00A222DC">
        <w:rPr>
          <w:rFonts w:ascii="Helvetica" w:eastAsiaTheme="minorEastAsia" w:hAnsi="Helvetica"/>
          <w:i/>
          <w:iCs/>
          <w:lang w:val="en-US"/>
        </w:rPr>
        <w:t>New Yorker</w:t>
      </w:r>
      <w:r w:rsidRPr="00A222DC">
        <w:rPr>
          <w:rFonts w:ascii="Helvetica" w:eastAsiaTheme="minorEastAsia" w:hAnsi="Helvetica"/>
          <w:lang w:val="en-US"/>
        </w:rPr>
        <w:t xml:space="preserve"> (10 April 2019)</w:t>
      </w:r>
    </w:p>
    <w:p w14:paraId="01FB71CD" w14:textId="77777777" w:rsidR="0022600D" w:rsidRPr="00C357E6" w:rsidRDefault="0022600D">
      <w:pPr>
        <w:rPr>
          <w:rFonts w:ascii="Helvetica" w:hAnsi="Helvetica"/>
          <w:lang w:val="en-US"/>
        </w:rPr>
      </w:pPr>
    </w:p>
    <w:p w14:paraId="26497547" w14:textId="61475E40" w:rsidR="009F0F3A" w:rsidRPr="00AB6834" w:rsidRDefault="009F0F3A" w:rsidP="009F0F3A">
      <w:pPr>
        <w:rPr>
          <w:rFonts w:ascii="Helvetica" w:hAnsi="Helvetica"/>
          <w:b/>
          <w:lang w:val="en-US"/>
        </w:rPr>
      </w:pPr>
      <w:r w:rsidRPr="00AB6834">
        <w:rPr>
          <w:rFonts w:ascii="Helvetica" w:hAnsi="Helvetica"/>
          <w:b/>
          <w:lang w:val="en-US"/>
        </w:rPr>
        <w:t xml:space="preserve">Week </w:t>
      </w:r>
      <w:r w:rsidR="00CD522F" w:rsidRPr="00AB6834">
        <w:rPr>
          <w:rFonts w:ascii="Helvetica" w:hAnsi="Helvetica"/>
          <w:b/>
          <w:lang w:val="en-US"/>
        </w:rPr>
        <w:t>16</w:t>
      </w:r>
      <w:r w:rsidRPr="00AB6834">
        <w:rPr>
          <w:rFonts w:ascii="Helvetica" w:hAnsi="Helvetica"/>
          <w:b/>
          <w:lang w:val="en-US"/>
        </w:rPr>
        <w:t xml:space="preserve"> </w:t>
      </w:r>
      <w:r w:rsidR="007D72A7" w:rsidRPr="00AB6834">
        <w:rPr>
          <w:rFonts w:ascii="Helvetica" w:hAnsi="Helvetica"/>
          <w:b/>
          <w:lang w:val="en-US"/>
        </w:rPr>
        <w:t xml:space="preserve">– </w:t>
      </w:r>
      <w:r w:rsidR="00043633" w:rsidRPr="00043633">
        <w:rPr>
          <w:rFonts w:ascii="Helvetica" w:hAnsi="Helvetica"/>
          <w:b/>
          <w:lang w:val="en-US"/>
        </w:rPr>
        <w:t>Hip-Hop, Commodification, and the Culture Industries</w:t>
      </w:r>
      <w:r w:rsidR="00043633">
        <w:rPr>
          <w:rFonts w:ascii="Helvetica" w:hAnsi="Helvetica"/>
          <w:b/>
          <w:lang w:val="en-US"/>
        </w:rPr>
        <w:t xml:space="preserve"> (cont’d)</w:t>
      </w:r>
    </w:p>
    <w:p w14:paraId="6B24FA49" w14:textId="19D7A9C4" w:rsidR="000D63EE" w:rsidRPr="006A7486" w:rsidRDefault="00B7599D" w:rsidP="006A7486">
      <w:pPr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M</w:t>
      </w:r>
      <w:r w:rsidR="00483AB8">
        <w:rPr>
          <w:rFonts w:ascii="Helvetica" w:hAnsi="Helvetica"/>
          <w:lang w:val="en-US"/>
        </w:rPr>
        <w:t xml:space="preserve"> </w:t>
      </w:r>
      <w:r w:rsidR="00D35C30">
        <w:rPr>
          <w:rFonts w:ascii="Helvetica" w:hAnsi="Helvetica"/>
          <w:lang w:val="en-US"/>
        </w:rPr>
        <w:t>5/16</w:t>
      </w:r>
    </w:p>
    <w:p w14:paraId="48756C0E" w14:textId="77777777" w:rsidR="00CD21F2" w:rsidRPr="00133412" w:rsidRDefault="009A0E11" w:rsidP="00CD21F2">
      <w:pPr>
        <w:pStyle w:val="Paragraphedeliste"/>
        <w:numPr>
          <w:ilvl w:val="0"/>
          <w:numId w:val="22"/>
        </w:numPr>
        <w:rPr>
          <w:rFonts w:ascii="Helvetica" w:hAnsi="Helvetica"/>
          <w:b/>
          <w:lang w:val="en-US"/>
        </w:rPr>
      </w:pPr>
      <w:hyperlink r:id="rId32" w:history="1">
        <w:r w:rsidR="00CD21F2" w:rsidRPr="00133412">
          <w:rPr>
            <w:rFonts w:ascii="Helvetica" w:hAnsi="Helvetica" w:cs="AppleSystemUIFont"/>
            <w:color w:val="DCA10D"/>
            <w:u w:val="single" w:color="DCA10D"/>
            <w:lang w:val="en-US"/>
          </w:rPr>
          <w:t xml:space="preserve">Interviews: Andrew </w:t>
        </w:r>
        <w:proofErr w:type="spellStart"/>
        <w:r w:rsidR="00CD21F2" w:rsidRPr="00133412">
          <w:rPr>
            <w:rFonts w:ascii="Helvetica" w:hAnsi="Helvetica" w:cs="AppleSystemUIFont"/>
            <w:color w:val="DCA10D"/>
            <w:u w:val="single" w:color="DCA10D"/>
            <w:lang w:val="en-US"/>
          </w:rPr>
          <w:t>Nosnitsky</w:t>
        </w:r>
        <w:proofErr w:type="spellEnd"/>
        <w:r w:rsidR="00CD21F2" w:rsidRPr="00133412">
          <w:rPr>
            <w:rFonts w:ascii="Helvetica" w:hAnsi="Helvetica" w:cs="AppleSystemUIFont"/>
            <w:color w:val="DCA10D"/>
            <w:u w:val="single" w:color="DCA10D"/>
            <w:lang w:val="en-US"/>
          </w:rPr>
          <w:t>’</w:t>
        </w:r>
      </w:hyperlink>
      <w:r w:rsidR="00CD21F2" w:rsidRPr="00133412">
        <w:rPr>
          <w:rFonts w:ascii="Helvetica" w:hAnsi="Helvetica" w:cs="AppleSystemUIFont"/>
          <w:lang w:val="en-US"/>
        </w:rPr>
        <w:t xml:space="preserve">, </w:t>
      </w:r>
      <w:r w:rsidR="00CD21F2" w:rsidRPr="00133412">
        <w:rPr>
          <w:rFonts w:ascii="Helvetica" w:hAnsi="Helvetica" w:cs="AppleSystemUIFontItalic"/>
          <w:i/>
          <w:iCs/>
          <w:lang w:val="en-US"/>
        </w:rPr>
        <w:t>lebronjames.co</w:t>
      </w:r>
      <w:r w:rsidR="00CD21F2" w:rsidRPr="00133412">
        <w:rPr>
          <w:rFonts w:ascii="Helvetica" w:hAnsi="Helvetica" w:cs="AppleSystemUIFont"/>
          <w:lang w:val="en-US"/>
        </w:rPr>
        <w:t xml:space="preserve"> (August 2018</w:t>
      </w:r>
      <w:r w:rsidR="00CD21F2">
        <w:rPr>
          <w:rFonts w:ascii="Helvetica" w:hAnsi="Helvetica" w:cs="AppleSystemUIFont"/>
          <w:lang w:val="en-US"/>
        </w:rPr>
        <w:t>)</w:t>
      </w:r>
    </w:p>
    <w:p w14:paraId="76D386B1" w14:textId="124B75E2" w:rsidR="00D633B7" w:rsidRDefault="00D633B7" w:rsidP="00D633B7">
      <w:pPr>
        <w:rPr>
          <w:rFonts w:ascii="Helvetica" w:hAnsi="Helvetica"/>
          <w:lang w:val="en-US"/>
        </w:rPr>
      </w:pPr>
    </w:p>
    <w:p w14:paraId="73F6174C" w14:textId="7F3077AD" w:rsidR="00D633B7" w:rsidRDefault="00D633B7" w:rsidP="00D633B7">
      <w:pPr>
        <w:rPr>
          <w:rFonts w:ascii="Helvetica" w:hAnsi="Helvetica"/>
          <w:lang w:val="en-US"/>
        </w:rPr>
      </w:pPr>
      <w:r>
        <w:rPr>
          <w:rFonts w:ascii="Helvetica" w:hAnsi="Helvetica"/>
          <w:b/>
          <w:bCs/>
          <w:lang w:val="en-US"/>
        </w:rPr>
        <w:t>Final Exam Period</w:t>
      </w:r>
      <w:r w:rsidR="00D35C30">
        <w:rPr>
          <w:rFonts w:ascii="Helvetica" w:hAnsi="Helvetica"/>
          <w:b/>
          <w:bCs/>
          <w:lang w:val="en-US"/>
        </w:rPr>
        <w:t>/Conclusions</w:t>
      </w:r>
    </w:p>
    <w:p w14:paraId="3A7B83D9" w14:textId="4B56A606" w:rsidR="00D633B7" w:rsidRPr="00D35C30" w:rsidRDefault="00D633B7" w:rsidP="00D633B7">
      <w:pPr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M </w:t>
      </w:r>
      <w:r w:rsidR="00D35C30">
        <w:rPr>
          <w:rFonts w:ascii="Helvetica" w:hAnsi="Helvetica"/>
          <w:lang w:val="en-US"/>
        </w:rPr>
        <w:t>5/23 (</w:t>
      </w:r>
      <w:r w:rsidR="00D35C30">
        <w:rPr>
          <w:rFonts w:ascii="Helvetica" w:hAnsi="Helvetica"/>
          <w:b/>
          <w:bCs/>
          <w:lang w:val="en-US"/>
        </w:rPr>
        <w:t>note:</w:t>
      </w:r>
      <w:r w:rsidR="00D35C30">
        <w:rPr>
          <w:rFonts w:ascii="Helvetica" w:hAnsi="Helvetica"/>
          <w:lang w:val="en-US"/>
        </w:rPr>
        <w:t xml:space="preserve"> 3:30</w:t>
      </w:r>
      <w:r w:rsidR="00714A38">
        <w:rPr>
          <w:rFonts w:ascii="Helvetica" w:hAnsi="Helvetica"/>
          <w:lang w:val="en-US"/>
        </w:rPr>
        <w:t>pm</w:t>
      </w:r>
      <w:r w:rsidR="00D35C30">
        <w:rPr>
          <w:rFonts w:ascii="Helvetica" w:hAnsi="Helvetica"/>
          <w:lang w:val="en-US"/>
        </w:rPr>
        <w:t>-5:30</w:t>
      </w:r>
      <w:r w:rsidR="00714A38">
        <w:rPr>
          <w:rFonts w:ascii="Helvetica" w:hAnsi="Helvetica"/>
          <w:lang w:val="en-US"/>
        </w:rPr>
        <w:t>pm</w:t>
      </w:r>
      <w:r w:rsidR="00D35C30">
        <w:rPr>
          <w:rFonts w:ascii="Helvetica" w:hAnsi="Helvetica"/>
          <w:lang w:val="en-US"/>
        </w:rPr>
        <w:t>)</w:t>
      </w:r>
    </w:p>
    <w:p w14:paraId="7F2DA1DB" w14:textId="77777777" w:rsidR="00426423" w:rsidRPr="00426423" w:rsidRDefault="00426423" w:rsidP="00426423">
      <w:pPr>
        <w:numPr>
          <w:ilvl w:val="0"/>
          <w:numId w:val="41"/>
        </w:numPr>
        <w:rPr>
          <w:rFonts w:ascii="Helvetica" w:hAnsi="Helvetica"/>
          <w:lang w:val="en-US"/>
        </w:rPr>
      </w:pPr>
      <w:r w:rsidRPr="00426423">
        <w:rPr>
          <w:rFonts w:ascii="Helvetica" w:hAnsi="Helvetica"/>
          <w:lang w:val="en-US"/>
        </w:rPr>
        <w:t xml:space="preserve">Greg Tate, ‘Hip-Hop Turns 30: </w:t>
      </w:r>
      <w:proofErr w:type="spellStart"/>
      <w:r w:rsidRPr="00426423">
        <w:rPr>
          <w:rFonts w:ascii="Helvetica" w:hAnsi="Helvetica"/>
          <w:lang w:val="en-US"/>
        </w:rPr>
        <w:t>Whatcha</w:t>
      </w:r>
      <w:proofErr w:type="spellEnd"/>
      <w:r w:rsidRPr="00426423">
        <w:rPr>
          <w:rFonts w:ascii="Helvetica" w:hAnsi="Helvetica"/>
          <w:lang w:val="en-US"/>
        </w:rPr>
        <w:t xml:space="preserve"> </w:t>
      </w:r>
      <w:proofErr w:type="spellStart"/>
      <w:r w:rsidRPr="00426423">
        <w:rPr>
          <w:rFonts w:ascii="Helvetica" w:hAnsi="Helvetica"/>
          <w:lang w:val="en-US"/>
        </w:rPr>
        <w:t>Celebratin</w:t>
      </w:r>
      <w:proofErr w:type="spellEnd"/>
      <w:r w:rsidRPr="00426423">
        <w:rPr>
          <w:rFonts w:ascii="Helvetica" w:hAnsi="Helvetica"/>
          <w:lang w:val="en-US"/>
        </w:rPr>
        <w:t>’ For?’, in Forman and Neal (2012)</w:t>
      </w:r>
    </w:p>
    <w:p w14:paraId="4B84754F" w14:textId="77777777" w:rsidR="008B13FB" w:rsidRPr="00C357E6" w:rsidRDefault="008B13FB">
      <w:pPr>
        <w:rPr>
          <w:rFonts w:ascii="Helvetica" w:hAnsi="Helvetica"/>
          <w:b/>
          <w:lang w:val="en-US"/>
        </w:rPr>
      </w:pPr>
    </w:p>
    <w:p w14:paraId="33952BD8" w14:textId="77777777" w:rsidR="000B2A0F" w:rsidRPr="00A75252" w:rsidRDefault="008B13FB">
      <w:pPr>
        <w:rPr>
          <w:rFonts w:ascii="Helvetica" w:hAnsi="Helvetica"/>
          <w:b/>
          <w:lang w:val="en-US"/>
        </w:rPr>
      </w:pPr>
      <w:r w:rsidRPr="00A75252">
        <w:rPr>
          <w:rFonts w:ascii="Helvetica" w:hAnsi="Helvetica"/>
          <w:b/>
          <w:lang w:val="en-US"/>
        </w:rPr>
        <w:t>REFERENCES</w:t>
      </w:r>
    </w:p>
    <w:p w14:paraId="7CBFD6A1" w14:textId="77777777" w:rsidR="000D63EE" w:rsidRPr="00482C39" w:rsidRDefault="00E555A2" w:rsidP="00E555A2">
      <w:pPr>
        <w:pStyle w:val="Titre1"/>
        <w:rPr>
          <w:rFonts w:ascii="Helvetica" w:hAnsi="Helvetica"/>
          <w:lang w:val="en-US"/>
        </w:rPr>
      </w:pPr>
      <w:r w:rsidRPr="00C357E6">
        <w:rPr>
          <w:rFonts w:ascii="Helvetica" w:hAnsi="Helvetica"/>
          <w:b w:val="0"/>
          <w:bCs/>
          <w:lang w:val="en-US"/>
        </w:rPr>
        <w:t xml:space="preserve">Forman, Murray, and Mark Anthony Neal. 2012. </w:t>
      </w:r>
      <w:r w:rsidRPr="00482C39">
        <w:rPr>
          <w:rFonts w:ascii="Helvetica" w:hAnsi="Helvetica"/>
          <w:b w:val="0"/>
          <w:bCs/>
          <w:i/>
          <w:iCs/>
          <w:lang w:val="en-US"/>
        </w:rPr>
        <w:t>That’s the Joint! The Hip-Hop Studies Reader</w:t>
      </w:r>
      <w:r w:rsidRPr="00C357E6">
        <w:rPr>
          <w:rFonts w:ascii="Helvetica" w:hAnsi="Helvetica"/>
          <w:b w:val="0"/>
          <w:bCs/>
          <w:lang w:val="en-US"/>
        </w:rPr>
        <w:t>, 2</w:t>
      </w:r>
      <w:r w:rsidRPr="00C357E6">
        <w:rPr>
          <w:rFonts w:ascii="Helvetica" w:hAnsi="Helvetica"/>
          <w:b w:val="0"/>
          <w:bCs/>
          <w:vertAlign w:val="superscript"/>
          <w:lang w:val="en-US"/>
        </w:rPr>
        <w:t>nd</w:t>
      </w:r>
      <w:r w:rsidRPr="00C357E6">
        <w:rPr>
          <w:rFonts w:ascii="Helvetica" w:hAnsi="Helvetica"/>
          <w:b w:val="0"/>
          <w:bCs/>
          <w:lang w:val="en-US"/>
        </w:rPr>
        <w:t xml:space="preserve"> Ed. </w:t>
      </w:r>
      <w:r w:rsidRPr="00482C39">
        <w:rPr>
          <w:rFonts w:ascii="Helvetica" w:hAnsi="Helvetica"/>
          <w:b w:val="0"/>
          <w:bCs/>
          <w:lang w:val="en-US"/>
        </w:rPr>
        <w:t xml:space="preserve">New York: Routledge. </w:t>
      </w:r>
      <w:r w:rsidRPr="00482C39">
        <w:rPr>
          <w:rFonts w:ascii="Helvetica" w:hAnsi="Helvetica"/>
          <w:lang w:val="en-US"/>
        </w:rPr>
        <w:t xml:space="preserve"> </w:t>
      </w:r>
    </w:p>
    <w:p w14:paraId="6699E488" w14:textId="77777777" w:rsidR="000D63EE" w:rsidRPr="00482C39" w:rsidRDefault="000D63EE">
      <w:pPr>
        <w:rPr>
          <w:rFonts w:ascii="Helvetica" w:hAnsi="Helvetica"/>
          <w:lang w:val="en-US"/>
        </w:rPr>
      </w:pPr>
    </w:p>
    <w:p w14:paraId="38E133F6" w14:textId="77777777" w:rsidR="00482C39" w:rsidRPr="00C43F50" w:rsidRDefault="00482C39" w:rsidP="00482C39">
      <w:pPr>
        <w:pStyle w:val="Titre1"/>
        <w:rPr>
          <w:rFonts w:ascii="Helvetica" w:hAnsi="Helvetica"/>
          <w:lang w:val="en-US"/>
        </w:rPr>
      </w:pPr>
      <w:r w:rsidRPr="00C357E6">
        <w:rPr>
          <w:rFonts w:ascii="Helvetica" w:hAnsi="Helvetica"/>
          <w:b w:val="0"/>
          <w:bCs/>
          <w:lang w:val="en-US"/>
        </w:rPr>
        <w:t xml:space="preserve">Forman, Murray, and Mark Anthony Neal. </w:t>
      </w:r>
      <w:r>
        <w:rPr>
          <w:rFonts w:ascii="Helvetica" w:hAnsi="Helvetica"/>
          <w:b w:val="0"/>
          <w:bCs/>
          <w:lang w:val="en-US"/>
        </w:rPr>
        <w:t>2004</w:t>
      </w:r>
      <w:r w:rsidRPr="00C357E6">
        <w:rPr>
          <w:rFonts w:ascii="Helvetica" w:hAnsi="Helvetica"/>
          <w:b w:val="0"/>
          <w:bCs/>
          <w:lang w:val="en-US"/>
        </w:rPr>
        <w:t xml:space="preserve">. </w:t>
      </w:r>
      <w:hyperlink r:id="rId33" w:history="1">
        <w:r w:rsidRPr="00C357E6">
          <w:rPr>
            <w:rStyle w:val="Lienhypertexte"/>
            <w:rFonts w:ascii="Helvetica" w:hAnsi="Helvetica"/>
            <w:b w:val="0"/>
            <w:bCs/>
            <w:i/>
            <w:iCs/>
            <w:lang w:val="en-US"/>
          </w:rPr>
          <w:t>That’s the Joint! The Hip-Hop Studies Reader</w:t>
        </w:r>
      </w:hyperlink>
      <w:r w:rsidRPr="00C357E6">
        <w:rPr>
          <w:rFonts w:ascii="Helvetica" w:hAnsi="Helvetica"/>
          <w:b w:val="0"/>
          <w:bCs/>
          <w:lang w:val="en-US"/>
        </w:rPr>
        <w:t>, 2</w:t>
      </w:r>
      <w:r w:rsidRPr="00C357E6">
        <w:rPr>
          <w:rFonts w:ascii="Helvetica" w:hAnsi="Helvetica"/>
          <w:b w:val="0"/>
          <w:bCs/>
          <w:vertAlign w:val="superscript"/>
          <w:lang w:val="en-US"/>
        </w:rPr>
        <w:t>nd</w:t>
      </w:r>
      <w:r w:rsidRPr="00C357E6">
        <w:rPr>
          <w:rFonts w:ascii="Helvetica" w:hAnsi="Helvetica"/>
          <w:b w:val="0"/>
          <w:bCs/>
          <w:lang w:val="en-US"/>
        </w:rPr>
        <w:t xml:space="preserve"> Ed. </w:t>
      </w:r>
      <w:r w:rsidRPr="00C43F50">
        <w:rPr>
          <w:rFonts w:ascii="Helvetica" w:hAnsi="Helvetica"/>
          <w:b w:val="0"/>
          <w:bCs/>
          <w:lang w:val="en-US"/>
        </w:rPr>
        <w:t xml:space="preserve">New York: Routledge. </w:t>
      </w:r>
      <w:r w:rsidRPr="00C43F50">
        <w:rPr>
          <w:rFonts w:ascii="Helvetica" w:hAnsi="Helvetica"/>
          <w:lang w:val="en-US"/>
        </w:rPr>
        <w:t xml:space="preserve"> </w:t>
      </w:r>
    </w:p>
    <w:p w14:paraId="32933631" w14:textId="77777777" w:rsidR="00482C39" w:rsidRPr="00C43F50" w:rsidRDefault="00482C39">
      <w:pPr>
        <w:rPr>
          <w:rFonts w:ascii="Helvetica" w:hAnsi="Helvetica"/>
          <w:lang w:val="en-US"/>
        </w:rPr>
      </w:pPr>
    </w:p>
    <w:sectPr w:rsidR="00482C39" w:rsidRPr="00C43F50">
      <w:footerReference w:type="even" r:id="rId34"/>
      <w:footerReference w:type="default" r:id="rId35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CA903" w14:textId="77777777" w:rsidR="009A0E11" w:rsidRDefault="009A0E11">
      <w:r>
        <w:separator/>
      </w:r>
    </w:p>
  </w:endnote>
  <w:endnote w:type="continuationSeparator" w:id="0">
    <w:p w14:paraId="6490061E" w14:textId="77777777" w:rsidR="009A0E11" w:rsidRDefault="009A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﷽﷽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ppleSystemUIFontItalic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BB5AF" w14:textId="77777777" w:rsidR="00F658E5" w:rsidRDefault="00F658E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F15E9EB" w14:textId="77777777" w:rsidR="00F658E5" w:rsidRDefault="00F658E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70C76" w14:textId="77777777" w:rsidR="00F658E5" w:rsidRDefault="00F658E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33471">
      <w:rPr>
        <w:rStyle w:val="Numrodepage"/>
      </w:rPr>
      <w:t>6</w:t>
    </w:r>
    <w:r>
      <w:rPr>
        <w:rStyle w:val="Numrodepage"/>
      </w:rPr>
      <w:fldChar w:fldCharType="end"/>
    </w:r>
  </w:p>
  <w:p w14:paraId="0A05EFA6" w14:textId="77777777" w:rsidR="00F658E5" w:rsidRDefault="00F658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E23A1" w14:textId="77777777" w:rsidR="009A0E11" w:rsidRDefault="009A0E11">
      <w:r>
        <w:separator/>
      </w:r>
    </w:p>
  </w:footnote>
  <w:footnote w:type="continuationSeparator" w:id="0">
    <w:p w14:paraId="2C4FE80E" w14:textId="77777777" w:rsidR="009A0E11" w:rsidRDefault="009A0E11">
      <w:r>
        <w:continuationSeparator/>
      </w:r>
    </w:p>
  </w:footnote>
  <w:footnote w:id="1">
    <w:p w14:paraId="01ACD8BE" w14:textId="77777777" w:rsidR="0049670F" w:rsidRPr="0049670F" w:rsidRDefault="0049670F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49670F">
        <w:rPr>
          <w:lang w:val="en-US"/>
        </w:rPr>
        <w:t xml:space="preserve"> </w:t>
      </w:r>
      <w:r>
        <w:rPr>
          <w:lang w:val="en-US"/>
        </w:rPr>
        <w:t xml:space="preserve">Go </w:t>
      </w:r>
      <w:hyperlink r:id="rId1" w:history="1">
        <w:r w:rsidRPr="0049670F">
          <w:rPr>
            <w:rStyle w:val="Lienhypertexte"/>
            <w:lang w:val="en-US"/>
          </w:rPr>
          <w:t>here</w:t>
        </w:r>
      </w:hyperlink>
      <w:r>
        <w:rPr>
          <w:lang w:val="en-US"/>
        </w:rPr>
        <w:t xml:space="preserve"> for the official academic calendar.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36A6"/>
    <w:multiLevelType w:val="hybridMultilevel"/>
    <w:tmpl w:val="9F34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1B55"/>
    <w:multiLevelType w:val="hybridMultilevel"/>
    <w:tmpl w:val="94527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20806"/>
    <w:multiLevelType w:val="hybridMultilevel"/>
    <w:tmpl w:val="20AE37E8"/>
    <w:lvl w:ilvl="0" w:tplc="9A30BC3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9EE2C13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2B16318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D94CE1C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154D00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4A8EB4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A0BA66E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292A7C5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1F2C2F3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A22B73"/>
    <w:multiLevelType w:val="hybridMultilevel"/>
    <w:tmpl w:val="5F720A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D7605"/>
    <w:multiLevelType w:val="hybridMultilevel"/>
    <w:tmpl w:val="DB1EA7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73E3D"/>
    <w:multiLevelType w:val="hybridMultilevel"/>
    <w:tmpl w:val="CABAF5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348DB"/>
    <w:multiLevelType w:val="hybridMultilevel"/>
    <w:tmpl w:val="04D6F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4031"/>
    <w:multiLevelType w:val="hybridMultilevel"/>
    <w:tmpl w:val="839C5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6B37"/>
    <w:multiLevelType w:val="hybridMultilevel"/>
    <w:tmpl w:val="973085F0"/>
    <w:lvl w:ilvl="0" w:tplc="CD3AC9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EB84E29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E5DCB83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CC28F9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7B0E76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632E8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C5A00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126C4D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52902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371EB3"/>
    <w:multiLevelType w:val="hybridMultilevel"/>
    <w:tmpl w:val="A5706DF2"/>
    <w:lvl w:ilvl="0" w:tplc="06E4C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882C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C63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EEFF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8AB2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16E3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D402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54A9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C0A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265FF"/>
    <w:multiLevelType w:val="hybridMultilevel"/>
    <w:tmpl w:val="7DA83360"/>
    <w:lvl w:ilvl="0" w:tplc="99EA20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B6F2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4EA7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0EB0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3CB8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3CE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544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92B9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743A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F4555"/>
    <w:multiLevelType w:val="hybridMultilevel"/>
    <w:tmpl w:val="02724D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B11D1"/>
    <w:multiLevelType w:val="hybridMultilevel"/>
    <w:tmpl w:val="6B6474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45137C"/>
    <w:multiLevelType w:val="hybridMultilevel"/>
    <w:tmpl w:val="7CBCA8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F0C2E"/>
    <w:multiLevelType w:val="hybridMultilevel"/>
    <w:tmpl w:val="089498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F1C43"/>
    <w:multiLevelType w:val="hybridMultilevel"/>
    <w:tmpl w:val="D5E446FC"/>
    <w:lvl w:ilvl="0" w:tplc="AD54F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FEA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701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342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627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94F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70B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E89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F24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87C2C13"/>
    <w:multiLevelType w:val="hybridMultilevel"/>
    <w:tmpl w:val="FD02EBA6"/>
    <w:lvl w:ilvl="0" w:tplc="1026EF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5691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CAD4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368C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44FD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0677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8C9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32FF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4C2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21B1A"/>
    <w:multiLevelType w:val="hybridMultilevel"/>
    <w:tmpl w:val="E5DA9ECA"/>
    <w:lvl w:ilvl="0" w:tplc="45343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82C8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CE68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E787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5DA3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2C81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9FAF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55A1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FDE8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8" w15:restartNumberingAfterBreak="0">
    <w:nsid w:val="3CA8280F"/>
    <w:multiLevelType w:val="hybridMultilevel"/>
    <w:tmpl w:val="1A3AAC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67288D"/>
    <w:multiLevelType w:val="hybridMultilevel"/>
    <w:tmpl w:val="B684944E"/>
    <w:lvl w:ilvl="0" w:tplc="FD4CF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D621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3411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445C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8AFD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76E1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FC6E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6876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1A7C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D3BB5"/>
    <w:multiLevelType w:val="hybridMultilevel"/>
    <w:tmpl w:val="2892C9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013B2"/>
    <w:multiLevelType w:val="hybridMultilevel"/>
    <w:tmpl w:val="A68863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BE7537"/>
    <w:multiLevelType w:val="hybridMultilevel"/>
    <w:tmpl w:val="25F20A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801E0"/>
    <w:multiLevelType w:val="hybridMultilevel"/>
    <w:tmpl w:val="143ED7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61512"/>
    <w:multiLevelType w:val="hybridMultilevel"/>
    <w:tmpl w:val="26F28870"/>
    <w:lvl w:ilvl="0" w:tplc="2F0EA7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B9F8D1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D970508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B26B1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7A2F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204D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D8E0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F885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6C89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2D556C"/>
    <w:multiLevelType w:val="hybridMultilevel"/>
    <w:tmpl w:val="A73E7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739AD"/>
    <w:multiLevelType w:val="hybridMultilevel"/>
    <w:tmpl w:val="DE10A518"/>
    <w:lvl w:ilvl="0" w:tplc="FD8461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3CD6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C261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1C7A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6CE6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326B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41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9827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102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C4FA9"/>
    <w:multiLevelType w:val="hybridMultilevel"/>
    <w:tmpl w:val="8200D3B0"/>
    <w:lvl w:ilvl="0" w:tplc="AA6C9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2858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44E4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C6F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B24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FE76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58C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46A1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B4F1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B73CE1"/>
    <w:multiLevelType w:val="hybridMultilevel"/>
    <w:tmpl w:val="71F8C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E15A2"/>
    <w:multiLevelType w:val="hybridMultilevel"/>
    <w:tmpl w:val="FEC6A810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817DB7"/>
    <w:multiLevelType w:val="hybridMultilevel"/>
    <w:tmpl w:val="4F40B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42D9B"/>
    <w:multiLevelType w:val="hybridMultilevel"/>
    <w:tmpl w:val="7F9615DE"/>
    <w:lvl w:ilvl="0" w:tplc="145A0E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86E3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D809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4422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4E5C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F0E5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46BF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E8B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340A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B2412"/>
    <w:multiLevelType w:val="hybridMultilevel"/>
    <w:tmpl w:val="1FCC3A94"/>
    <w:lvl w:ilvl="0" w:tplc="DDD0F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55E4E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B896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AA32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4A9F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8C12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4C0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5222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946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3529F2"/>
    <w:multiLevelType w:val="hybridMultilevel"/>
    <w:tmpl w:val="B7329B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531F5E"/>
    <w:multiLevelType w:val="hybridMultilevel"/>
    <w:tmpl w:val="FD2046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D14A4A"/>
    <w:multiLevelType w:val="hybridMultilevel"/>
    <w:tmpl w:val="615C6C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4529E"/>
    <w:multiLevelType w:val="hybridMultilevel"/>
    <w:tmpl w:val="9358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7131B6"/>
    <w:multiLevelType w:val="hybridMultilevel"/>
    <w:tmpl w:val="A87E64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62325A"/>
    <w:multiLevelType w:val="hybridMultilevel"/>
    <w:tmpl w:val="DEDC5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50E14"/>
    <w:multiLevelType w:val="hybridMultilevel"/>
    <w:tmpl w:val="3FC4B2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43CE8"/>
    <w:multiLevelType w:val="hybridMultilevel"/>
    <w:tmpl w:val="A282C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D32F7D"/>
    <w:multiLevelType w:val="multilevel"/>
    <w:tmpl w:val="3084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571C1B"/>
    <w:multiLevelType w:val="hybridMultilevel"/>
    <w:tmpl w:val="F57AF85C"/>
    <w:lvl w:ilvl="0" w:tplc="A0986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1A88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B28C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BEF9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ECA0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44CA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701B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9CA3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A8EF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F21BE"/>
    <w:multiLevelType w:val="hybridMultilevel"/>
    <w:tmpl w:val="71D42D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F56CB3"/>
    <w:multiLevelType w:val="hybridMultilevel"/>
    <w:tmpl w:val="EE06E7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8A6185"/>
    <w:multiLevelType w:val="hybridMultilevel"/>
    <w:tmpl w:val="CBD2D3A0"/>
    <w:lvl w:ilvl="0" w:tplc="B3BCD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8279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D0C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96A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08A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E4B9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7608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30DC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ACE8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4"/>
  </w:num>
  <w:num w:numId="3">
    <w:abstractNumId w:val="42"/>
  </w:num>
  <w:num w:numId="4">
    <w:abstractNumId w:val="31"/>
  </w:num>
  <w:num w:numId="5">
    <w:abstractNumId w:val="27"/>
  </w:num>
  <w:num w:numId="6">
    <w:abstractNumId w:val="45"/>
  </w:num>
  <w:num w:numId="7">
    <w:abstractNumId w:val="16"/>
  </w:num>
  <w:num w:numId="8">
    <w:abstractNumId w:val="24"/>
  </w:num>
  <w:num w:numId="9">
    <w:abstractNumId w:val="43"/>
  </w:num>
  <w:num w:numId="10">
    <w:abstractNumId w:val="8"/>
  </w:num>
  <w:num w:numId="11">
    <w:abstractNumId w:val="10"/>
  </w:num>
  <w:num w:numId="12">
    <w:abstractNumId w:val="19"/>
  </w:num>
  <w:num w:numId="13">
    <w:abstractNumId w:val="32"/>
  </w:num>
  <w:num w:numId="14">
    <w:abstractNumId w:val="26"/>
  </w:num>
  <w:num w:numId="15">
    <w:abstractNumId w:val="2"/>
  </w:num>
  <w:num w:numId="16">
    <w:abstractNumId w:val="9"/>
  </w:num>
  <w:num w:numId="17">
    <w:abstractNumId w:val="12"/>
  </w:num>
  <w:num w:numId="18">
    <w:abstractNumId w:val="23"/>
  </w:num>
  <w:num w:numId="19">
    <w:abstractNumId w:val="35"/>
  </w:num>
  <w:num w:numId="20">
    <w:abstractNumId w:val="4"/>
  </w:num>
  <w:num w:numId="21">
    <w:abstractNumId w:val="11"/>
  </w:num>
  <w:num w:numId="22">
    <w:abstractNumId w:val="13"/>
  </w:num>
  <w:num w:numId="23">
    <w:abstractNumId w:val="17"/>
  </w:num>
  <w:num w:numId="24">
    <w:abstractNumId w:val="25"/>
  </w:num>
  <w:num w:numId="25">
    <w:abstractNumId w:val="15"/>
  </w:num>
  <w:num w:numId="26">
    <w:abstractNumId w:val="18"/>
  </w:num>
  <w:num w:numId="27">
    <w:abstractNumId w:val="7"/>
  </w:num>
  <w:num w:numId="28">
    <w:abstractNumId w:val="6"/>
  </w:num>
  <w:num w:numId="29">
    <w:abstractNumId w:val="30"/>
  </w:num>
  <w:num w:numId="30">
    <w:abstractNumId w:val="29"/>
  </w:num>
  <w:num w:numId="31">
    <w:abstractNumId w:val="38"/>
  </w:num>
  <w:num w:numId="32">
    <w:abstractNumId w:val="0"/>
  </w:num>
  <w:num w:numId="33">
    <w:abstractNumId w:val="1"/>
  </w:num>
  <w:num w:numId="34">
    <w:abstractNumId w:val="39"/>
  </w:num>
  <w:num w:numId="35">
    <w:abstractNumId w:val="36"/>
  </w:num>
  <w:num w:numId="36">
    <w:abstractNumId w:val="20"/>
  </w:num>
  <w:num w:numId="37">
    <w:abstractNumId w:val="21"/>
  </w:num>
  <w:num w:numId="38">
    <w:abstractNumId w:val="33"/>
  </w:num>
  <w:num w:numId="39">
    <w:abstractNumId w:val="28"/>
  </w:num>
  <w:num w:numId="40">
    <w:abstractNumId w:val="34"/>
  </w:num>
  <w:num w:numId="41">
    <w:abstractNumId w:val="14"/>
  </w:num>
  <w:num w:numId="42">
    <w:abstractNumId w:val="37"/>
  </w:num>
  <w:num w:numId="43">
    <w:abstractNumId w:val="41"/>
  </w:num>
  <w:num w:numId="44">
    <w:abstractNumId w:val="40"/>
  </w:num>
  <w:num w:numId="45">
    <w:abstractNumId w:val="22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hideSpellingErrors/>
  <w:hideGrammaticalErrors/>
  <w:activeWritingStyle w:appName="MSWord" w:lang="en-US" w:vendorID="8" w:dllVersion="513" w:checkStyle="1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28"/>
    <w:rsid w:val="00001C3C"/>
    <w:rsid w:val="00002213"/>
    <w:rsid w:val="00003E56"/>
    <w:rsid w:val="00005F8E"/>
    <w:rsid w:val="00006420"/>
    <w:rsid w:val="000113E6"/>
    <w:rsid w:val="000155BB"/>
    <w:rsid w:val="00023F99"/>
    <w:rsid w:val="00026638"/>
    <w:rsid w:val="00027357"/>
    <w:rsid w:val="000322DD"/>
    <w:rsid w:val="00036383"/>
    <w:rsid w:val="00037AAF"/>
    <w:rsid w:val="00043633"/>
    <w:rsid w:val="00045F2C"/>
    <w:rsid w:val="0004630B"/>
    <w:rsid w:val="00047EF9"/>
    <w:rsid w:val="00053EA5"/>
    <w:rsid w:val="00054040"/>
    <w:rsid w:val="000603D8"/>
    <w:rsid w:val="000623E4"/>
    <w:rsid w:val="0006300F"/>
    <w:rsid w:val="000633BE"/>
    <w:rsid w:val="00066EB2"/>
    <w:rsid w:val="000736CD"/>
    <w:rsid w:val="00082A02"/>
    <w:rsid w:val="00083558"/>
    <w:rsid w:val="00083EDF"/>
    <w:rsid w:val="0009051C"/>
    <w:rsid w:val="00095D13"/>
    <w:rsid w:val="00096431"/>
    <w:rsid w:val="000A12DA"/>
    <w:rsid w:val="000A1A67"/>
    <w:rsid w:val="000A2CA0"/>
    <w:rsid w:val="000A315A"/>
    <w:rsid w:val="000A5B1C"/>
    <w:rsid w:val="000A5B66"/>
    <w:rsid w:val="000A7E8F"/>
    <w:rsid w:val="000B0525"/>
    <w:rsid w:val="000B1662"/>
    <w:rsid w:val="000B1727"/>
    <w:rsid w:val="000B2A0F"/>
    <w:rsid w:val="000B350C"/>
    <w:rsid w:val="000B658C"/>
    <w:rsid w:val="000C38F6"/>
    <w:rsid w:val="000C5806"/>
    <w:rsid w:val="000C739B"/>
    <w:rsid w:val="000C7F18"/>
    <w:rsid w:val="000D1713"/>
    <w:rsid w:val="000D18AE"/>
    <w:rsid w:val="000D1B8E"/>
    <w:rsid w:val="000D5492"/>
    <w:rsid w:val="000D63EE"/>
    <w:rsid w:val="000E2B51"/>
    <w:rsid w:val="000E6EA6"/>
    <w:rsid w:val="000E6F04"/>
    <w:rsid w:val="000F52C7"/>
    <w:rsid w:val="000F700E"/>
    <w:rsid w:val="0010052C"/>
    <w:rsid w:val="00103090"/>
    <w:rsid w:val="00105EDC"/>
    <w:rsid w:val="00106AC8"/>
    <w:rsid w:val="00107506"/>
    <w:rsid w:val="00107694"/>
    <w:rsid w:val="00107F93"/>
    <w:rsid w:val="001102B8"/>
    <w:rsid w:val="00110E65"/>
    <w:rsid w:val="00112AA4"/>
    <w:rsid w:val="001134E9"/>
    <w:rsid w:val="0011659E"/>
    <w:rsid w:val="0011761C"/>
    <w:rsid w:val="0012133C"/>
    <w:rsid w:val="001235A1"/>
    <w:rsid w:val="0012557F"/>
    <w:rsid w:val="001259BD"/>
    <w:rsid w:val="00133412"/>
    <w:rsid w:val="00133B5A"/>
    <w:rsid w:val="00133EBE"/>
    <w:rsid w:val="001357E0"/>
    <w:rsid w:val="0014274E"/>
    <w:rsid w:val="0014358A"/>
    <w:rsid w:val="0014698B"/>
    <w:rsid w:val="001506D5"/>
    <w:rsid w:val="00151B3E"/>
    <w:rsid w:val="00151EF0"/>
    <w:rsid w:val="00152650"/>
    <w:rsid w:val="00152678"/>
    <w:rsid w:val="00153187"/>
    <w:rsid w:val="001533C2"/>
    <w:rsid w:val="00153C3C"/>
    <w:rsid w:val="00160372"/>
    <w:rsid w:val="00161F68"/>
    <w:rsid w:val="00162207"/>
    <w:rsid w:val="00163E98"/>
    <w:rsid w:val="00164876"/>
    <w:rsid w:val="00164BFF"/>
    <w:rsid w:val="001652EB"/>
    <w:rsid w:val="0016774F"/>
    <w:rsid w:val="00170D6B"/>
    <w:rsid w:val="001713EA"/>
    <w:rsid w:val="0017207A"/>
    <w:rsid w:val="00176F51"/>
    <w:rsid w:val="00182C20"/>
    <w:rsid w:val="0018381B"/>
    <w:rsid w:val="001854DD"/>
    <w:rsid w:val="00186D37"/>
    <w:rsid w:val="0019018F"/>
    <w:rsid w:val="0019159A"/>
    <w:rsid w:val="001916C1"/>
    <w:rsid w:val="0019468B"/>
    <w:rsid w:val="001977B6"/>
    <w:rsid w:val="001A01E3"/>
    <w:rsid w:val="001A05EA"/>
    <w:rsid w:val="001A33A9"/>
    <w:rsid w:val="001A4799"/>
    <w:rsid w:val="001A52BF"/>
    <w:rsid w:val="001B037C"/>
    <w:rsid w:val="001B1FEA"/>
    <w:rsid w:val="001B6A5E"/>
    <w:rsid w:val="001C446A"/>
    <w:rsid w:val="001C5D21"/>
    <w:rsid w:val="001D1C9C"/>
    <w:rsid w:val="001D1E30"/>
    <w:rsid w:val="001D21CE"/>
    <w:rsid w:val="001E0126"/>
    <w:rsid w:val="001E3384"/>
    <w:rsid w:val="001E5942"/>
    <w:rsid w:val="001E7077"/>
    <w:rsid w:val="001E7CF3"/>
    <w:rsid w:val="001F226B"/>
    <w:rsid w:val="001F2B6D"/>
    <w:rsid w:val="001F594F"/>
    <w:rsid w:val="001F6011"/>
    <w:rsid w:val="001F6478"/>
    <w:rsid w:val="001F665B"/>
    <w:rsid w:val="001F6A32"/>
    <w:rsid w:val="00201A30"/>
    <w:rsid w:val="00201B09"/>
    <w:rsid w:val="00201E65"/>
    <w:rsid w:val="002031DD"/>
    <w:rsid w:val="002035F5"/>
    <w:rsid w:val="00204902"/>
    <w:rsid w:val="00207EDE"/>
    <w:rsid w:val="00210EBF"/>
    <w:rsid w:val="00212362"/>
    <w:rsid w:val="00215520"/>
    <w:rsid w:val="00222B0D"/>
    <w:rsid w:val="00224E78"/>
    <w:rsid w:val="0022600D"/>
    <w:rsid w:val="00234B1F"/>
    <w:rsid w:val="00236F41"/>
    <w:rsid w:val="002409C7"/>
    <w:rsid w:val="00241EF3"/>
    <w:rsid w:val="002447D4"/>
    <w:rsid w:val="00245339"/>
    <w:rsid w:val="00245BF1"/>
    <w:rsid w:val="00245DD6"/>
    <w:rsid w:val="00245DEA"/>
    <w:rsid w:val="002469BB"/>
    <w:rsid w:val="00246F31"/>
    <w:rsid w:val="0025442B"/>
    <w:rsid w:val="002558B2"/>
    <w:rsid w:val="00257150"/>
    <w:rsid w:val="00260371"/>
    <w:rsid w:val="00262DCB"/>
    <w:rsid w:val="00262F7B"/>
    <w:rsid w:val="00263F73"/>
    <w:rsid w:val="00264FEB"/>
    <w:rsid w:val="0026693B"/>
    <w:rsid w:val="00271BAA"/>
    <w:rsid w:val="0027474E"/>
    <w:rsid w:val="002751AF"/>
    <w:rsid w:val="00280381"/>
    <w:rsid w:val="00285B7A"/>
    <w:rsid w:val="00287114"/>
    <w:rsid w:val="00287E23"/>
    <w:rsid w:val="00292901"/>
    <w:rsid w:val="002937DD"/>
    <w:rsid w:val="00294B8E"/>
    <w:rsid w:val="00294BDD"/>
    <w:rsid w:val="00294E95"/>
    <w:rsid w:val="00295345"/>
    <w:rsid w:val="002A0534"/>
    <w:rsid w:val="002A1DEB"/>
    <w:rsid w:val="002A2B4E"/>
    <w:rsid w:val="002A309D"/>
    <w:rsid w:val="002B2516"/>
    <w:rsid w:val="002B2738"/>
    <w:rsid w:val="002B2F58"/>
    <w:rsid w:val="002B5D64"/>
    <w:rsid w:val="002B74AC"/>
    <w:rsid w:val="002C1530"/>
    <w:rsid w:val="002C37B3"/>
    <w:rsid w:val="002C7AD8"/>
    <w:rsid w:val="002D16CC"/>
    <w:rsid w:val="002D228B"/>
    <w:rsid w:val="002D283A"/>
    <w:rsid w:val="002D52BE"/>
    <w:rsid w:val="002E4FB3"/>
    <w:rsid w:val="002E6019"/>
    <w:rsid w:val="002E7A6B"/>
    <w:rsid w:val="002E7AC0"/>
    <w:rsid w:val="002F15C0"/>
    <w:rsid w:val="002F62A0"/>
    <w:rsid w:val="00304065"/>
    <w:rsid w:val="00305D77"/>
    <w:rsid w:val="0030608E"/>
    <w:rsid w:val="00307545"/>
    <w:rsid w:val="00310F3D"/>
    <w:rsid w:val="00315129"/>
    <w:rsid w:val="00322C0F"/>
    <w:rsid w:val="00325471"/>
    <w:rsid w:val="00325C8A"/>
    <w:rsid w:val="003327F4"/>
    <w:rsid w:val="00332C71"/>
    <w:rsid w:val="00334A26"/>
    <w:rsid w:val="00334C58"/>
    <w:rsid w:val="00337288"/>
    <w:rsid w:val="003372F7"/>
    <w:rsid w:val="0034147D"/>
    <w:rsid w:val="00344073"/>
    <w:rsid w:val="003464A1"/>
    <w:rsid w:val="00346577"/>
    <w:rsid w:val="0035025C"/>
    <w:rsid w:val="0035077D"/>
    <w:rsid w:val="00351D43"/>
    <w:rsid w:val="0035404D"/>
    <w:rsid w:val="00354ABD"/>
    <w:rsid w:val="00355766"/>
    <w:rsid w:val="00361C3F"/>
    <w:rsid w:val="0036228A"/>
    <w:rsid w:val="00365C88"/>
    <w:rsid w:val="00365D94"/>
    <w:rsid w:val="003707FC"/>
    <w:rsid w:val="00370C92"/>
    <w:rsid w:val="00372CA9"/>
    <w:rsid w:val="00374D18"/>
    <w:rsid w:val="00380045"/>
    <w:rsid w:val="00380F55"/>
    <w:rsid w:val="003832A7"/>
    <w:rsid w:val="00383F2B"/>
    <w:rsid w:val="00386294"/>
    <w:rsid w:val="00387713"/>
    <w:rsid w:val="003902CD"/>
    <w:rsid w:val="00390376"/>
    <w:rsid w:val="00391D59"/>
    <w:rsid w:val="00393929"/>
    <w:rsid w:val="00393CC6"/>
    <w:rsid w:val="0039532B"/>
    <w:rsid w:val="00396253"/>
    <w:rsid w:val="003971AC"/>
    <w:rsid w:val="0039743F"/>
    <w:rsid w:val="003A0C3B"/>
    <w:rsid w:val="003A13E1"/>
    <w:rsid w:val="003A175E"/>
    <w:rsid w:val="003A1F9E"/>
    <w:rsid w:val="003A26C0"/>
    <w:rsid w:val="003A39EE"/>
    <w:rsid w:val="003B0E1D"/>
    <w:rsid w:val="003C29C5"/>
    <w:rsid w:val="003C3CED"/>
    <w:rsid w:val="003C4A31"/>
    <w:rsid w:val="003D1C6D"/>
    <w:rsid w:val="003D216E"/>
    <w:rsid w:val="003D5564"/>
    <w:rsid w:val="003E27F8"/>
    <w:rsid w:val="003E4E15"/>
    <w:rsid w:val="003E652B"/>
    <w:rsid w:val="003F48B3"/>
    <w:rsid w:val="003F59CC"/>
    <w:rsid w:val="004021F5"/>
    <w:rsid w:val="00403CF0"/>
    <w:rsid w:val="004064EF"/>
    <w:rsid w:val="00406FCD"/>
    <w:rsid w:val="00407513"/>
    <w:rsid w:val="00407514"/>
    <w:rsid w:val="00410BA0"/>
    <w:rsid w:val="00410D7E"/>
    <w:rsid w:val="0041326F"/>
    <w:rsid w:val="00413B1C"/>
    <w:rsid w:val="00414F03"/>
    <w:rsid w:val="004150F1"/>
    <w:rsid w:val="0041585C"/>
    <w:rsid w:val="00417A3F"/>
    <w:rsid w:val="00424637"/>
    <w:rsid w:val="00424B9D"/>
    <w:rsid w:val="0042533E"/>
    <w:rsid w:val="00425CD1"/>
    <w:rsid w:val="00426423"/>
    <w:rsid w:val="00426F63"/>
    <w:rsid w:val="00431A10"/>
    <w:rsid w:val="00432543"/>
    <w:rsid w:val="0043551E"/>
    <w:rsid w:val="00437AA1"/>
    <w:rsid w:val="004404CA"/>
    <w:rsid w:val="00442BF0"/>
    <w:rsid w:val="00442EB3"/>
    <w:rsid w:val="0044419E"/>
    <w:rsid w:val="00450143"/>
    <w:rsid w:val="00450A0A"/>
    <w:rsid w:val="00451CA5"/>
    <w:rsid w:val="0045283C"/>
    <w:rsid w:val="00453102"/>
    <w:rsid w:val="00460248"/>
    <w:rsid w:val="00465D13"/>
    <w:rsid w:val="00467EDF"/>
    <w:rsid w:val="0047186B"/>
    <w:rsid w:val="00475496"/>
    <w:rsid w:val="00476A6B"/>
    <w:rsid w:val="00476E14"/>
    <w:rsid w:val="00477422"/>
    <w:rsid w:val="00477442"/>
    <w:rsid w:val="00477ABD"/>
    <w:rsid w:val="00477D67"/>
    <w:rsid w:val="00482C39"/>
    <w:rsid w:val="00483995"/>
    <w:rsid w:val="00483AB8"/>
    <w:rsid w:val="00485888"/>
    <w:rsid w:val="00491BB6"/>
    <w:rsid w:val="004929E3"/>
    <w:rsid w:val="00493CD6"/>
    <w:rsid w:val="00494FE5"/>
    <w:rsid w:val="00496673"/>
    <w:rsid w:val="0049670F"/>
    <w:rsid w:val="004A48DF"/>
    <w:rsid w:val="004A4FD8"/>
    <w:rsid w:val="004A64AE"/>
    <w:rsid w:val="004A6D97"/>
    <w:rsid w:val="004B1070"/>
    <w:rsid w:val="004B18C7"/>
    <w:rsid w:val="004B2CF3"/>
    <w:rsid w:val="004B499C"/>
    <w:rsid w:val="004B7F18"/>
    <w:rsid w:val="004C3171"/>
    <w:rsid w:val="004C357A"/>
    <w:rsid w:val="004C3CDE"/>
    <w:rsid w:val="004C7396"/>
    <w:rsid w:val="004D0534"/>
    <w:rsid w:val="004D1AF8"/>
    <w:rsid w:val="004D2AA9"/>
    <w:rsid w:val="004D362A"/>
    <w:rsid w:val="004D76CC"/>
    <w:rsid w:val="004E0995"/>
    <w:rsid w:val="004E3CD3"/>
    <w:rsid w:val="004E4DB9"/>
    <w:rsid w:val="004E6759"/>
    <w:rsid w:val="004E6DAB"/>
    <w:rsid w:val="004E75E5"/>
    <w:rsid w:val="004F0E71"/>
    <w:rsid w:val="004F1872"/>
    <w:rsid w:val="004F3390"/>
    <w:rsid w:val="004F4B35"/>
    <w:rsid w:val="00501F3F"/>
    <w:rsid w:val="00504EC8"/>
    <w:rsid w:val="005050DD"/>
    <w:rsid w:val="005071C8"/>
    <w:rsid w:val="005120AA"/>
    <w:rsid w:val="00513365"/>
    <w:rsid w:val="00513402"/>
    <w:rsid w:val="00514EB6"/>
    <w:rsid w:val="00517856"/>
    <w:rsid w:val="005278C3"/>
    <w:rsid w:val="005278C6"/>
    <w:rsid w:val="005314FA"/>
    <w:rsid w:val="00535664"/>
    <w:rsid w:val="0053610D"/>
    <w:rsid w:val="005375BF"/>
    <w:rsid w:val="00537DC9"/>
    <w:rsid w:val="00537EEB"/>
    <w:rsid w:val="00541F3B"/>
    <w:rsid w:val="005426B2"/>
    <w:rsid w:val="00543100"/>
    <w:rsid w:val="005435C0"/>
    <w:rsid w:val="005439C4"/>
    <w:rsid w:val="00546037"/>
    <w:rsid w:val="0055204E"/>
    <w:rsid w:val="00552281"/>
    <w:rsid w:val="00552D37"/>
    <w:rsid w:val="0055615D"/>
    <w:rsid w:val="00557BCD"/>
    <w:rsid w:val="0056209C"/>
    <w:rsid w:val="00563E48"/>
    <w:rsid w:val="00563F15"/>
    <w:rsid w:val="00564632"/>
    <w:rsid w:val="00571AFE"/>
    <w:rsid w:val="00571F64"/>
    <w:rsid w:val="0057313F"/>
    <w:rsid w:val="0057394F"/>
    <w:rsid w:val="00581194"/>
    <w:rsid w:val="00585585"/>
    <w:rsid w:val="00585593"/>
    <w:rsid w:val="00591086"/>
    <w:rsid w:val="005911C3"/>
    <w:rsid w:val="0059343E"/>
    <w:rsid w:val="00594B59"/>
    <w:rsid w:val="00596189"/>
    <w:rsid w:val="005A02AB"/>
    <w:rsid w:val="005A3DA8"/>
    <w:rsid w:val="005A3ED6"/>
    <w:rsid w:val="005A538E"/>
    <w:rsid w:val="005A6D05"/>
    <w:rsid w:val="005A7031"/>
    <w:rsid w:val="005A75AB"/>
    <w:rsid w:val="005A7EE9"/>
    <w:rsid w:val="005B01F1"/>
    <w:rsid w:val="005B0339"/>
    <w:rsid w:val="005B0B2F"/>
    <w:rsid w:val="005B32B4"/>
    <w:rsid w:val="005B4A67"/>
    <w:rsid w:val="005B4B84"/>
    <w:rsid w:val="005B6C99"/>
    <w:rsid w:val="005C0C07"/>
    <w:rsid w:val="005D54C5"/>
    <w:rsid w:val="005D5E66"/>
    <w:rsid w:val="005D631A"/>
    <w:rsid w:val="005D6BD6"/>
    <w:rsid w:val="005E1CC4"/>
    <w:rsid w:val="005E5AAB"/>
    <w:rsid w:val="005E70F4"/>
    <w:rsid w:val="005F08F4"/>
    <w:rsid w:val="005F1943"/>
    <w:rsid w:val="005F78B2"/>
    <w:rsid w:val="00600EEA"/>
    <w:rsid w:val="00614328"/>
    <w:rsid w:val="00617871"/>
    <w:rsid w:val="0062215B"/>
    <w:rsid w:val="00622E5B"/>
    <w:rsid w:val="006238BE"/>
    <w:rsid w:val="00624D50"/>
    <w:rsid w:val="0062675B"/>
    <w:rsid w:val="00630CBC"/>
    <w:rsid w:val="006322DF"/>
    <w:rsid w:val="0063266A"/>
    <w:rsid w:val="00636D4D"/>
    <w:rsid w:val="00637F0A"/>
    <w:rsid w:val="00640356"/>
    <w:rsid w:val="00642B5F"/>
    <w:rsid w:val="006430C9"/>
    <w:rsid w:val="00645756"/>
    <w:rsid w:val="00647454"/>
    <w:rsid w:val="00647E40"/>
    <w:rsid w:val="00647E8E"/>
    <w:rsid w:val="0065111A"/>
    <w:rsid w:val="006526C7"/>
    <w:rsid w:val="006542FE"/>
    <w:rsid w:val="006548CE"/>
    <w:rsid w:val="006549AA"/>
    <w:rsid w:val="00654F02"/>
    <w:rsid w:val="00657F21"/>
    <w:rsid w:val="00657F36"/>
    <w:rsid w:val="0066247A"/>
    <w:rsid w:val="006634A0"/>
    <w:rsid w:val="0066469E"/>
    <w:rsid w:val="00664C6E"/>
    <w:rsid w:val="006662A8"/>
    <w:rsid w:val="00670E4B"/>
    <w:rsid w:val="0067188A"/>
    <w:rsid w:val="006735D4"/>
    <w:rsid w:val="006744EB"/>
    <w:rsid w:val="00677B2E"/>
    <w:rsid w:val="0068458C"/>
    <w:rsid w:val="00686C08"/>
    <w:rsid w:val="00690E9C"/>
    <w:rsid w:val="00692A18"/>
    <w:rsid w:val="00694478"/>
    <w:rsid w:val="00695069"/>
    <w:rsid w:val="006A06E6"/>
    <w:rsid w:val="006A0E73"/>
    <w:rsid w:val="006A45A0"/>
    <w:rsid w:val="006A5247"/>
    <w:rsid w:val="006A5922"/>
    <w:rsid w:val="006A73C4"/>
    <w:rsid w:val="006A7486"/>
    <w:rsid w:val="006A7586"/>
    <w:rsid w:val="006B2F2B"/>
    <w:rsid w:val="006B52C7"/>
    <w:rsid w:val="006B6403"/>
    <w:rsid w:val="006B7197"/>
    <w:rsid w:val="006B7C0E"/>
    <w:rsid w:val="006B7C74"/>
    <w:rsid w:val="006D2BD4"/>
    <w:rsid w:val="006D5D76"/>
    <w:rsid w:val="006D6356"/>
    <w:rsid w:val="006D6359"/>
    <w:rsid w:val="006E0D99"/>
    <w:rsid w:val="006E333E"/>
    <w:rsid w:val="006E339D"/>
    <w:rsid w:val="006E3FA3"/>
    <w:rsid w:val="006E782D"/>
    <w:rsid w:val="006F258A"/>
    <w:rsid w:val="006F57DD"/>
    <w:rsid w:val="0070252F"/>
    <w:rsid w:val="007048F6"/>
    <w:rsid w:val="00704FFC"/>
    <w:rsid w:val="007103D2"/>
    <w:rsid w:val="00712DFE"/>
    <w:rsid w:val="00714A38"/>
    <w:rsid w:val="00714BA8"/>
    <w:rsid w:val="00722619"/>
    <w:rsid w:val="00734AC4"/>
    <w:rsid w:val="007372EF"/>
    <w:rsid w:val="0074012B"/>
    <w:rsid w:val="00740DEF"/>
    <w:rsid w:val="00741EE4"/>
    <w:rsid w:val="00743D33"/>
    <w:rsid w:val="00743DD6"/>
    <w:rsid w:val="00754682"/>
    <w:rsid w:val="00756F42"/>
    <w:rsid w:val="00760945"/>
    <w:rsid w:val="0076192C"/>
    <w:rsid w:val="0076689C"/>
    <w:rsid w:val="00772002"/>
    <w:rsid w:val="00773700"/>
    <w:rsid w:val="007765C0"/>
    <w:rsid w:val="0077750B"/>
    <w:rsid w:val="0078039D"/>
    <w:rsid w:val="00781D31"/>
    <w:rsid w:val="00785B41"/>
    <w:rsid w:val="00786448"/>
    <w:rsid w:val="0078706D"/>
    <w:rsid w:val="0078747F"/>
    <w:rsid w:val="00787B27"/>
    <w:rsid w:val="00790129"/>
    <w:rsid w:val="0079265A"/>
    <w:rsid w:val="00792E15"/>
    <w:rsid w:val="00792EF0"/>
    <w:rsid w:val="00793442"/>
    <w:rsid w:val="00795C61"/>
    <w:rsid w:val="007A0A09"/>
    <w:rsid w:val="007A0C95"/>
    <w:rsid w:val="007A3F4B"/>
    <w:rsid w:val="007B108D"/>
    <w:rsid w:val="007B342C"/>
    <w:rsid w:val="007B3767"/>
    <w:rsid w:val="007B7392"/>
    <w:rsid w:val="007C133A"/>
    <w:rsid w:val="007C2A40"/>
    <w:rsid w:val="007C3653"/>
    <w:rsid w:val="007C37C7"/>
    <w:rsid w:val="007C4648"/>
    <w:rsid w:val="007C4F16"/>
    <w:rsid w:val="007C50ED"/>
    <w:rsid w:val="007D029A"/>
    <w:rsid w:val="007D2155"/>
    <w:rsid w:val="007D5865"/>
    <w:rsid w:val="007D6F5F"/>
    <w:rsid w:val="007D72A7"/>
    <w:rsid w:val="007D7ED4"/>
    <w:rsid w:val="007D7FC0"/>
    <w:rsid w:val="007E1A74"/>
    <w:rsid w:val="007E46E1"/>
    <w:rsid w:val="007E4EA8"/>
    <w:rsid w:val="007E5B26"/>
    <w:rsid w:val="007E5DF4"/>
    <w:rsid w:val="007E65BE"/>
    <w:rsid w:val="007E6DC2"/>
    <w:rsid w:val="007E7629"/>
    <w:rsid w:val="007E79F6"/>
    <w:rsid w:val="007F0896"/>
    <w:rsid w:val="007F0EBF"/>
    <w:rsid w:val="007F10E9"/>
    <w:rsid w:val="007F3895"/>
    <w:rsid w:val="007F66F9"/>
    <w:rsid w:val="00804AC7"/>
    <w:rsid w:val="00807D91"/>
    <w:rsid w:val="0081017C"/>
    <w:rsid w:val="0081488E"/>
    <w:rsid w:val="008155E1"/>
    <w:rsid w:val="00815AC0"/>
    <w:rsid w:val="00815F34"/>
    <w:rsid w:val="00816B0C"/>
    <w:rsid w:val="00820AB0"/>
    <w:rsid w:val="00820CD6"/>
    <w:rsid w:val="00822DCD"/>
    <w:rsid w:val="00824994"/>
    <w:rsid w:val="008249A8"/>
    <w:rsid w:val="0083129F"/>
    <w:rsid w:val="00834D53"/>
    <w:rsid w:val="00835127"/>
    <w:rsid w:val="00835A5B"/>
    <w:rsid w:val="00835BED"/>
    <w:rsid w:val="008363D2"/>
    <w:rsid w:val="008370C5"/>
    <w:rsid w:val="0085406C"/>
    <w:rsid w:val="008551A9"/>
    <w:rsid w:val="00862D6E"/>
    <w:rsid w:val="0086344E"/>
    <w:rsid w:val="00865E45"/>
    <w:rsid w:val="00873978"/>
    <w:rsid w:val="00874598"/>
    <w:rsid w:val="0087708C"/>
    <w:rsid w:val="008805D0"/>
    <w:rsid w:val="008808B6"/>
    <w:rsid w:val="008815D5"/>
    <w:rsid w:val="00881A49"/>
    <w:rsid w:val="00881BAB"/>
    <w:rsid w:val="0088775E"/>
    <w:rsid w:val="00887822"/>
    <w:rsid w:val="00893898"/>
    <w:rsid w:val="00895D91"/>
    <w:rsid w:val="00896888"/>
    <w:rsid w:val="008A071C"/>
    <w:rsid w:val="008A170F"/>
    <w:rsid w:val="008A4FA1"/>
    <w:rsid w:val="008A6BC6"/>
    <w:rsid w:val="008A7D75"/>
    <w:rsid w:val="008B052D"/>
    <w:rsid w:val="008B074C"/>
    <w:rsid w:val="008B0C73"/>
    <w:rsid w:val="008B13FB"/>
    <w:rsid w:val="008B1F19"/>
    <w:rsid w:val="008B4A20"/>
    <w:rsid w:val="008B7045"/>
    <w:rsid w:val="008B7C42"/>
    <w:rsid w:val="008C127A"/>
    <w:rsid w:val="008C4651"/>
    <w:rsid w:val="008D3E74"/>
    <w:rsid w:val="008E1654"/>
    <w:rsid w:val="008E3D22"/>
    <w:rsid w:val="008E4A55"/>
    <w:rsid w:val="008F0D44"/>
    <w:rsid w:val="008F43FA"/>
    <w:rsid w:val="00900C97"/>
    <w:rsid w:val="00904CE1"/>
    <w:rsid w:val="00905F30"/>
    <w:rsid w:val="009105BC"/>
    <w:rsid w:val="00911D0F"/>
    <w:rsid w:val="009139FE"/>
    <w:rsid w:val="009164B7"/>
    <w:rsid w:val="00920A0F"/>
    <w:rsid w:val="00920FD9"/>
    <w:rsid w:val="00921F09"/>
    <w:rsid w:val="009227E8"/>
    <w:rsid w:val="009247F6"/>
    <w:rsid w:val="00926624"/>
    <w:rsid w:val="009269B7"/>
    <w:rsid w:val="00927AAD"/>
    <w:rsid w:val="00931285"/>
    <w:rsid w:val="00932679"/>
    <w:rsid w:val="00932B61"/>
    <w:rsid w:val="0093397D"/>
    <w:rsid w:val="00935CC2"/>
    <w:rsid w:val="00935E2D"/>
    <w:rsid w:val="0093710C"/>
    <w:rsid w:val="0094152A"/>
    <w:rsid w:val="0094362B"/>
    <w:rsid w:val="0094459E"/>
    <w:rsid w:val="00945646"/>
    <w:rsid w:val="00946DEE"/>
    <w:rsid w:val="009508A5"/>
    <w:rsid w:val="00951076"/>
    <w:rsid w:val="00951474"/>
    <w:rsid w:val="009560A4"/>
    <w:rsid w:val="009563C5"/>
    <w:rsid w:val="00957BE2"/>
    <w:rsid w:val="0096099A"/>
    <w:rsid w:val="00960B3E"/>
    <w:rsid w:val="00961310"/>
    <w:rsid w:val="009615B9"/>
    <w:rsid w:val="0096316B"/>
    <w:rsid w:val="009636FB"/>
    <w:rsid w:val="00974D62"/>
    <w:rsid w:val="00976918"/>
    <w:rsid w:val="00976E5C"/>
    <w:rsid w:val="00976F01"/>
    <w:rsid w:val="009771BB"/>
    <w:rsid w:val="009822E1"/>
    <w:rsid w:val="00987410"/>
    <w:rsid w:val="00987779"/>
    <w:rsid w:val="009941F0"/>
    <w:rsid w:val="009942EF"/>
    <w:rsid w:val="009979C8"/>
    <w:rsid w:val="00997DBF"/>
    <w:rsid w:val="009A0498"/>
    <w:rsid w:val="009A0E11"/>
    <w:rsid w:val="009A2354"/>
    <w:rsid w:val="009A2B67"/>
    <w:rsid w:val="009A37A0"/>
    <w:rsid w:val="009A3B18"/>
    <w:rsid w:val="009A3B83"/>
    <w:rsid w:val="009A3E02"/>
    <w:rsid w:val="009A76DC"/>
    <w:rsid w:val="009A7D15"/>
    <w:rsid w:val="009B0E35"/>
    <w:rsid w:val="009B33EF"/>
    <w:rsid w:val="009B5A37"/>
    <w:rsid w:val="009C0306"/>
    <w:rsid w:val="009C0AFE"/>
    <w:rsid w:val="009C0D90"/>
    <w:rsid w:val="009C1509"/>
    <w:rsid w:val="009C2951"/>
    <w:rsid w:val="009C2FAD"/>
    <w:rsid w:val="009C3759"/>
    <w:rsid w:val="009D1415"/>
    <w:rsid w:val="009D2A2A"/>
    <w:rsid w:val="009D5D9F"/>
    <w:rsid w:val="009E07B5"/>
    <w:rsid w:val="009E201E"/>
    <w:rsid w:val="009E24AA"/>
    <w:rsid w:val="009E2AE6"/>
    <w:rsid w:val="009E38A3"/>
    <w:rsid w:val="009E4339"/>
    <w:rsid w:val="009E5DB9"/>
    <w:rsid w:val="009E5F24"/>
    <w:rsid w:val="009E60B8"/>
    <w:rsid w:val="009E74DF"/>
    <w:rsid w:val="009E792B"/>
    <w:rsid w:val="009E7B5E"/>
    <w:rsid w:val="009F0F3A"/>
    <w:rsid w:val="009F1769"/>
    <w:rsid w:val="009F5238"/>
    <w:rsid w:val="00A0005C"/>
    <w:rsid w:val="00A000BB"/>
    <w:rsid w:val="00A021F1"/>
    <w:rsid w:val="00A06D18"/>
    <w:rsid w:val="00A129D0"/>
    <w:rsid w:val="00A160E1"/>
    <w:rsid w:val="00A16C86"/>
    <w:rsid w:val="00A17B7F"/>
    <w:rsid w:val="00A204BA"/>
    <w:rsid w:val="00A21811"/>
    <w:rsid w:val="00A22021"/>
    <w:rsid w:val="00A2206C"/>
    <w:rsid w:val="00A222DC"/>
    <w:rsid w:val="00A22838"/>
    <w:rsid w:val="00A25DE8"/>
    <w:rsid w:val="00A262F9"/>
    <w:rsid w:val="00A268A4"/>
    <w:rsid w:val="00A26BCB"/>
    <w:rsid w:val="00A51E24"/>
    <w:rsid w:val="00A56C2D"/>
    <w:rsid w:val="00A574CA"/>
    <w:rsid w:val="00A653D3"/>
    <w:rsid w:val="00A7103D"/>
    <w:rsid w:val="00A75252"/>
    <w:rsid w:val="00A76B12"/>
    <w:rsid w:val="00A80D31"/>
    <w:rsid w:val="00A80FD8"/>
    <w:rsid w:val="00A8584D"/>
    <w:rsid w:val="00A910EB"/>
    <w:rsid w:val="00A91C6F"/>
    <w:rsid w:val="00A93028"/>
    <w:rsid w:val="00A9355F"/>
    <w:rsid w:val="00A97A6A"/>
    <w:rsid w:val="00AA01BF"/>
    <w:rsid w:val="00AB2668"/>
    <w:rsid w:val="00AB4408"/>
    <w:rsid w:val="00AB64AC"/>
    <w:rsid w:val="00AB6834"/>
    <w:rsid w:val="00AC0C12"/>
    <w:rsid w:val="00AC0DBD"/>
    <w:rsid w:val="00AC1AFB"/>
    <w:rsid w:val="00AC245E"/>
    <w:rsid w:val="00AC27D6"/>
    <w:rsid w:val="00AC28FB"/>
    <w:rsid w:val="00AC4E7D"/>
    <w:rsid w:val="00AC4F61"/>
    <w:rsid w:val="00AC6500"/>
    <w:rsid w:val="00AC7FF5"/>
    <w:rsid w:val="00AD7E30"/>
    <w:rsid w:val="00AE3837"/>
    <w:rsid w:val="00AE4142"/>
    <w:rsid w:val="00AE60A8"/>
    <w:rsid w:val="00AF10BC"/>
    <w:rsid w:val="00AF1173"/>
    <w:rsid w:val="00AF1EDF"/>
    <w:rsid w:val="00AF1F26"/>
    <w:rsid w:val="00AF58BE"/>
    <w:rsid w:val="00B0117C"/>
    <w:rsid w:val="00B01357"/>
    <w:rsid w:val="00B10557"/>
    <w:rsid w:val="00B121D7"/>
    <w:rsid w:val="00B13563"/>
    <w:rsid w:val="00B13F3F"/>
    <w:rsid w:val="00B14D13"/>
    <w:rsid w:val="00B173FC"/>
    <w:rsid w:val="00B21743"/>
    <w:rsid w:val="00B26326"/>
    <w:rsid w:val="00B26625"/>
    <w:rsid w:val="00B267C9"/>
    <w:rsid w:val="00B26F1E"/>
    <w:rsid w:val="00B272F3"/>
    <w:rsid w:val="00B304DE"/>
    <w:rsid w:val="00B3566E"/>
    <w:rsid w:val="00B40FBB"/>
    <w:rsid w:val="00B41BC6"/>
    <w:rsid w:val="00B43C8C"/>
    <w:rsid w:val="00B45F90"/>
    <w:rsid w:val="00B467FE"/>
    <w:rsid w:val="00B47445"/>
    <w:rsid w:val="00B52620"/>
    <w:rsid w:val="00B52D64"/>
    <w:rsid w:val="00B53912"/>
    <w:rsid w:val="00B56E84"/>
    <w:rsid w:val="00B604CD"/>
    <w:rsid w:val="00B60645"/>
    <w:rsid w:val="00B61138"/>
    <w:rsid w:val="00B64F50"/>
    <w:rsid w:val="00B70761"/>
    <w:rsid w:val="00B72E06"/>
    <w:rsid w:val="00B73250"/>
    <w:rsid w:val="00B7599D"/>
    <w:rsid w:val="00B813BC"/>
    <w:rsid w:val="00B821F5"/>
    <w:rsid w:val="00B82D60"/>
    <w:rsid w:val="00B83F1F"/>
    <w:rsid w:val="00B846E8"/>
    <w:rsid w:val="00B85648"/>
    <w:rsid w:val="00B87445"/>
    <w:rsid w:val="00B879F4"/>
    <w:rsid w:val="00B909A2"/>
    <w:rsid w:val="00B947F6"/>
    <w:rsid w:val="00B9536C"/>
    <w:rsid w:val="00B974EB"/>
    <w:rsid w:val="00B97CEF"/>
    <w:rsid w:val="00BA17B3"/>
    <w:rsid w:val="00BA202A"/>
    <w:rsid w:val="00BA4069"/>
    <w:rsid w:val="00BA4E82"/>
    <w:rsid w:val="00BA5178"/>
    <w:rsid w:val="00BA52E8"/>
    <w:rsid w:val="00BA5683"/>
    <w:rsid w:val="00BA5BA9"/>
    <w:rsid w:val="00BA66DE"/>
    <w:rsid w:val="00BA7587"/>
    <w:rsid w:val="00BB00EB"/>
    <w:rsid w:val="00BB53CE"/>
    <w:rsid w:val="00BB6E5D"/>
    <w:rsid w:val="00BB736C"/>
    <w:rsid w:val="00BC3952"/>
    <w:rsid w:val="00BC39AA"/>
    <w:rsid w:val="00BC4000"/>
    <w:rsid w:val="00BC66CD"/>
    <w:rsid w:val="00BC68E0"/>
    <w:rsid w:val="00BC73F9"/>
    <w:rsid w:val="00BC76C0"/>
    <w:rsid w:val="00BD0A99"/>
    <w:rsid w:val="00BD1D0B"/>
    <w:rsid w:val="00BE1455"/>
    <w:rsid w:val="00BE45B1"/>
    <w:rsid w:val="00BF0366"/>
    <w:rsid w:val="00BF4DA4"/>
    <w:rsid w:val="00BF64C4"/>
    <w:rsid w:val="00BF7416"/>
    <w:rsid w:val="00BF77E6"/>
    <w:rsid w:val="00C0129A"/>
    <w:rsid w:val="00C04235"/>
    <w:rsid w:val="00C04310"/>
    <w:rsid w:val="00C047BC"/>
    <w:rsid w:val="00C05265"/>
    <w:rsid w:val="00C07E4D"/>
    <w:rsid w:val="00C103E2"/>
    <w:rsid w:val="00C1696E"/>
    <w:rsid w:val="00C20E9E"/>
    <w:rsid w:val="00C233AA"/>
    <w:rsid w:val="00C24022"/>
    <w:rsid w:val="00C24711"/>
    <w:rsid w:val="00C24E05"/>
    <w:rsid w:val="00C34311"/>
    <w:rsid w:val="00C35762"/>
    <w:rsid w:val="00C357E6"/>
    <w:rsid w:val="00C37926"/>
    <w:rsid w:val="00C40534"/>
    <w:rsid w:val="00C41D1F"/>
    <w:rsid w:val="00C41F61"/>
    <w:rsid w:val="00C42CB1"/>
    <w:rsid w:val="00C43C64"/>
    <w:rsid w:val="00C43F50"/>
    <w:rsid w:val="00C47114"/>
    <w:rsid w:val="00C47FD5"/>
    <w:rsid w:val="00C50A81"/>
    <w:rsid w:val="00C53730"/>
    <w:rsid w:val="00C567F2"/>
    <w:rsid w:val="00C6143E"/>
    <w:rsid w:val="00C638B6"/>
    <w:rsid w:val="00C63C4B"/>
    <w:rsid w:val="00C645CB"/>
    <w:rsid w:val="00C666B8"/>
    <w:rsid w:val="00C66AAA"/>
    <w:rsid w:val="00C72A94"/>
    <w:rsid w:val="00C7517C"/>
    <w:rsid w:val="00C7618D"/>
    <w:rsid w:val="00C773E3"/>
    <w:rsid w:val="00C83FDE"/>
    <w:rsid w:val="00C86DB4"/>
    <w:rsid w:val="00C87360"/>
    <w:rsid w:val="00C87B03"/>
    <w:rsid w:val="00C90276"/>
    <w:rsid w:val="00C9594C"/>
    <w:rsid w:val="00C97171"/>
    <w:rsid w:val="00CA2D45"/>
    <w:rsid w:val="00CA313F"/>
    <w:rsid w:val="00CA44C8"/>
    <w:rsid w:val="00CA517D"/>
    <w:rsid w:val="00CB0361"/>
    <w:rsid w:val="00CB03A7"/>
    <w:rsid w:val="00CB085F"/>
    <w:rsid w:val="00CC238D"/>
    <w:rsid w:val="00CC2785"/>
    <w:rsid w:val="00CD0786"/>
    <w:rsid w:val="00CD1100"/>
    <w:rsid w:val="00CD13EA"/>
    <w:rsid w:val="00CD14F6"/>
    <w:rsid w:val="00CD18F5"/>
    <w:rsid w:val="00CD21F2"/>
    <w:rsid w:val="00CD2379"/>
    <w:rsid w:val="00CD522F"/>
    <w:rsid w:val="00CE281C"/>
    <w:rsid w:val="00CE332A"/>
    <w:rsid w:val="00CE61CC"/>
    <w:rsid w:val="00CF0CCF"/>
    <w:rsid w:val="00CF2C16"/>
    <w:rsid w:val="00CF2CBB"/>
    <w:rsid w:val="00CF3547"/>
    <w:rsid w:val="00CF3B1E"/>
    <w:rsid w:val="00CF4F51"/>
    <w:rsid w:val="00CF70E5"/>
    <w:rsid w:val="00D007B4"/>
    <w:rsid w:val="00D02D1A"/>
    <w:rsid w:val="00D03582"/>
    <w:rsid w:val="00D042C6"/>
    <w:rsid w:val="00D11C80"/>
    <w:rsid w:val="00D13F9A"/>
    <w:rsid w:val="00D168B8"/>
    <w:rsid w:val="00D16BF1"/>
    <w:rsid w:val="00D1773F"/>
    <w:rsid w:val="00D20582"/>
    <w:rsid w:val="00D23D6D"/>
    <w:rsid w:val="00D2466A"/>
    <w:rsid w:val="00D2470D"/>
    <w:rsid w:val="00D250B9"/>
    <w:rsid w:val="00D30D87"/>
    <w:rsid w:val="00D3199D"/>
    <w:rsid w:val="00D31FD8"/>
    <w:rsid w:val="00D32BA6"/>
    <w:rsid w:val="00D35C30"/>
    <w:rsid w:val="00D36640"/>
    <w:rsid w:val="00D40593"/>
    <w:rsid w:val="00D41B43"/>
    <w:rsid w:val="00D43334"/>
    <w:rsid w:val="00D47DC3"/>
    <w:rsid w:val="00D504B1"/>
    <w:rsid w:val="00D51BA6"/>
    <w:rsid w:val="00D520C1"/>
    <w:rsid w:val="00D5312B"/>
    <w:rsid w:val="00D545A4"/>
    <w:rsid w:val="00D54A7C"/>
    <w:rsid w:val="00D55F45"/>
    <w:rsid w:val="00D576D5"/>
    <w:rsid w:val="00D601B7"/>
    <w:rsid w:val="00D633B7"/>
    <w:rsid w:val="00D63D35"/>
    <w:rsid w:val="00D67E2B"/>
    <w:rsid w:val="00D72ABA"/>
    <w:rsid w:val="00D739AC"/>
    <w:rsid w:val="00D75E62"/>
    <w:rsid w:val="00D77572"/>
    <w:rsid w:val="00D812B0"/>
    <w:rsid w:val="00D823B1"/>
    <w:rsid w:val="00D8308C"/>
    <w:rsid w:val="00D8559A"/>
    <w:rsid w:val="00D85D3E"/>
    <w:rsid w:val="00D91893"/>
    <w:rsid w:val="00D96135"/>
    <w:rsid w:val="00D96E32"/>
    <w:rsid w:val="00DA0014"/>
    <w:rsid w:val="00DA3E48"/>
    <w:rsid w:val="00DA4DA1"/>
    <w:rsid w:val="00DA4F55"/>
    <w:rsid w:val="00DA570B"/>
    <w:rsid w:val="00DA5B7F"/>
    <w:rsid w:val="00DA6557"/>
    <w:rsid w:val="00DA6B74"/>
    <w:rsid w:val="00DA6FB4"/>
    <w:rsid w:val="00DB1784"/>
    <w:rsid w:val="00DB2657"/>
    <w:rsid w:val="00DB3830"/>
    <w:rsid w:val="00DB488F"/>
    <w:rsid w:val="00DB4B88"/>
    <w:rsid w:val="00DB713D"/>
    <w:rsid w:val="00DB7957"/>
    <w:rsid w:val="00DC14C9"/>
    <w:rsid w:val="00DC1555"/>
    <w:rsid w:val="00DC2CDA"/>
    <w:rsid w:val="00DC7AC9"/>
    <w:rsid w:val="00DD3959"/>
    <w:rsid w:val="00DE3B5D"/>
    <w:rsid w:val="00DE6006"/>
    <w:rsid w:val="00DF1F5A"/>
    <w:rsid w:val="00DF34CA"/>
    <w:rsid w:val="00DF45BA"/>
    <w:rsid w:val="00DF4EEE"/>
    <w:rsid w:val="00E00B78"/>
    <w:rsid w:val="00E01BEF"/>
    <w:rsid w:val="00E02B8F"/>
    <w:rsid w:val="00E05B5C"/>
    <w:rsid w:val="00E0707E"/>
    <w:rsid w:val="00E10B90"/>
    <w:rsid w:val="00E11530"/>
    <w:rsid w:val="00E15889"/>
    <w:rsid w:val="00E15A4F"/>
    <w:rsid w:val="00E161BD"/>
    <w:rsid w:val="00E201BD"/>
    <w:rsid w:val="00E21ADC"/>
    <w:rsid w:val="00E22132"/>
    <w:rsid w:val="00E23945"/>
    <w:rsid w:val="00E264CB"/>
    <w:rsid w:val="00E30C03"/>
    <w:rsid w:val="00E33471"/>
    <w:rsid w:val="00E33D61"/>
    <w:rsid w:val="00E352A5"/>
    <w:rsid w:val="00E4487F"/>
    <w:rsid w:val="00E47391"/>
    <w:rsid w:val="00E51C4C"/>
    <w:rsid w:val="00E53900"/>
    <w:rsid w:val="00E5429F"/>
    <w:rsid w:val="00E555A2"/>
    <w:rsid w:val="00E564DA"/>
    <w:rsid w:val="00E57527"/>
    <w:rsid w:val="00E601CC"/>
    <w:rsid w:val="00E6151E"/>
    <w:rsid w:val="00E61F63"/>
    <w:rsid w:val="00E6254B"/>
    <w:rsid w:val="00E63D99"/>
    <w:rsid w:val="00E66DBF"/>
    <w:rsid w:val="00E67B66"/>
    <w:rsid w:val="00E729CB"/>
    <w:rsid w:val="00E74EFA"/>
    <w:rsid w:val="00E75746"/>
    <w:rsid w:val="00E75B3B"/>
    <w:rsid w:val="00E772C1"/>
    <w:rsid w:val="00E80C31"/>
    <w:rsid w:val="00E812A0"/>
    <w:rsid w:val="00E81491"/>
    <w:rsid w:val="00E81B87"/>
    <w:rsid w:val="00E82A39"/>
    <w:rsid w:val="00E90C66"/>
    <w:rsid w:val="00E91F33"/>
    <w:rsid w:val="00E93D7A"/>
    <w:rsid w:val="00E97A61"/>
    <w:rsid w:val="00EA0287"/>
    <w:rsid w:val="00EA2E8B"/>
    <w:rsid w:val="00EA4565"/>
    <w:rsid w:val="00EA4993"/>
    <w:rsid w:val="00EA5766"/>
    <w:rsid w:val="00EA71DA"/>
    <w:rsid w:val="00EA72D7"/>
    <w:rsid w:val="00EB1F17"/>
    <w:rsid w:val="00EB1F85"/>
    <w:rsid w:val="00EB56F0"/>
    <w:rsid w:val="00EC0A58"/>
    <w:rsid w:val="00EC0B77"/>
    <w:rsid w:val="00EC2B72"/>
    <w:rsid w:val="00EC3089"/>
    <w:rsid w:val="00EC3E27"/>
    <w:rsid w:val="00EC4E63"/>
    <w:rsid w:val="00EC521F"/>
    <w:rsid w:val="00EC5DA4"/>
    <w:rsid w:val="00EC7462"/>
    <w:rsid w:val="00ED021F"/>
    <w:rsid w:val="00ED1416"/>
    <w:rsid w:val="00ED1875"/>
    <w:rsid w:val="00ED6458"/>
    <w:rsid w:val="00ED65A6"/>
    <w:rsid w:val="00ED68AA"/>
    <w:rsid w:val="00ED7545"/>
    <w:rsid w:val="00EE0BBF"/>
    <w:rsid w:val="00EE112E"/>
    <w:rsid w:val="00EE184B"/>
    <w:rsid w:val="00EE25DA"/>
    <w:rsid w:val="00EE3A35"/>
    <w:rsid w:val="00EF00BA"/>
    <w:rsid w:val="00EF30C8"/>
    <w:rsid w:val="00EF39DA"/>
    <w:rsid w:val="00EF7282"/>
    <w:rsid w:val="00EF7BC7"/>
    <w:rsid w:val="00EF7C4C"/>
    <w:rsid w:val="00F012D3"/>
    <w:rsid w:val="00F06E7C"/>
    <w:rsid w:val="00F113A6"/>
    <w:rsid w:val="00F1459B"/>
    <w:rsid w:val="00F15A1E"/>
    <w:rsid w:val="00F21565"/>
    <w:rsid w:val="00F215A2"/>
    <w:rsid w:val="00F21E9B"/>
    <w:rsid w:val="00F22BE2"/>
    <w:rsid w:val="00F26C16"/>
    <w:rsid w:val="00F27883"/>
    <w:rsid w:val="00F30B4A"/>
    <w:rsid w:val="00F32452"/>
    <w:rsid w:val="00F32A44"/>
    <w:rsid w:val="00F3385B"/>
    <w:rsid w:val="00F34CE2"/>
    <w:rsid w:val="00F357AE"/>
    <w:rsid w:val="00F37EF6"/>
    <w:rsid w:val="00F4298D"/>
    <w:rsid w:val="00F50134"/>
    <w:rsid w:val="00F504C1"/>
    <w:rsid w:val="00F5074D"/>
    <w:rsid w:val="00F50FEA"/>
    <w:rsid w:val="00F52192"/>
    <w:rsid w:val="00F53136"/>
    <w:rsid w:val="00F535EC"/>
    <w:rsid w:val="00F53B52"/>
    <w:rsid w:val="00F53DFA"/>
    <w:rsid w:val="00F574BE"/>
    <w:rsid w:val="00F63A37"/>
    <w:rsid w:val="00F63EAE"/>
    <w:rsid w:val="00F65145"/>
    <w:rsid w:val="00F658E5"/>
    <w:rsid w:val="00F669EB"/>
    <w:rsid w:val="00F7768F"/>
    <w:rsid w:val="00F8115C"/>
    <w:rsid w:val="00F83375"/>
    <w:rsid w:val="00FA0791"/>
    <w:rsid w:val="00FA1F9E"/>
    <w:rsid w:val="00FA7F40"/>
    <w:rsid w:val="00FB0E6D"/>
    <w:rsid w:val="00FB193E"/>
    <w:rsid w:val="00FB1DBA"/>
    <w:rsid w:val="00FB21B8"/>
    <w:rsid w:val="00FB5418"/>
    <w:rsid w:val="00FB7B0B"/>
    <w:rsid w:val="00FC0BE6"/>
    <w:rsid w:val="00FC31E4"/>
    <w:rsid w:val="00FC6854"/>
    <w:rsid w:val="00FD1BC9"/>
    <w:rsid w:val="00FD38EC"/>
    <w:rsid w:val="00FD726F"/>
    <w:rsid w:val="00FD7D9B"/>
    <w:rsid w:val="00FE29F3"/>
    <w:rsid w:val="00FE3860"/>
    <w:rsid w:val="00FE5233"/>
    <w:rsid w:val="00FF1040"/>
    <w:rsid w:val="00FF2409"/>
    <w:rsid w:val="00FF253B"/>
    <w:rsid w:val="00FF4009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181B7A"/>
  <w14:defaultImageDpi w14:val="300"/>
  <w15:chartTrackingRefBased/>
  <w15:docId w15:val="{0AD41987-4F59-EF4D-922A-2C5FA349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fr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B4A"/>
    <w:rPr>
      <w:sz w:val="24"/>
      <w:lang w:val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Titre6">
    <w:name w:val="heading 6"/>
    <w:basedOn w:val="Normal"/>
    <w:next w:val="Normal"/>
    <w:qFormat/>
    <w:pPr>
      <w:keepNext/>
      <w:outlineLvl w:val="5"/>
    </w:pPr>
  </w:style>
  <w:style w:type="paragraph" w:styleId="Titre7">
    <w:name w:val="heading 7"/>
    <w:basedOn w:val="Normal"/>
    <w:next w:val="Normal"/>
    <w:qFormat/>
    <w:pPr>
      <w:keepNext/>
      <w:ind w:left="1440" w:hanging="1440"/>
      <w:outlineLvl w:val="6"/>
    </w:pPr>
    <w:rPr>
      <w:b/>
      <w:bCs/>
      <w:u w:val="single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:u w:val="single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semiHidden/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character" w:styleId="Lienhypertexte">
    <w:name w:val="Hyperlink"/>
    <w:uiPriority w:val="99"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Retraitcorpsdetexte">
    <w:name w:val="Body Text Indent"/>
    <w:basedOn w:val="Normal"/>
    <w:semiHidden/>
    <w:pPr>
      <w:ind w:firstLine="720"/>
      <w:jc w:val="both"/>
    </w:pPr>
  </w:style>
  <w:style w:type="paragraph" w:styleId="Titre">
    <w:name w:val="Title"/>
    <w:basedOn w:val="Normal"/>
    <w:qFormat/>
    <w:pPr>
      <w:jc w:val="center"/>
    </w:pPr>
    <w:rPr>
      <w:b/>
      <w:bCs/>
      <w:sz w:val="28"/>
      <w:szCs w:val="24"/>
    </w:rPr>
  </w:style>
  <w:style w:type="paragraph" w:styleId="Retraitcorpsdetexte2">
    <w:name w:val="Body Text Indent 2"/>
    <w:basedOn w:val="Normal"/>
    <w:semiHidden/>
    <w:pPr>
      <w:ind w:left="1440" w:hanging="1440"/>
    </w:pPr>
  </w:style>
  <w:style w:type="paragraph" w:styleId="Sous-titre">
    <w:name w:val="Subtitle"/>
    <w:basedOn w:val="Normal"/>
    <w:qFormat/>
    <w:pPr>
      <w:jc w:val="both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semiHidden/>
  </w:style>
  <w:style w:type="character" w:customStyle="1" w:styleId="stable-url">
    <w:name w:val="stable-url"/>
    <w:basedOn w:val="Policepardfaut"/>
  </w:style>
  <w:style w:type="paragraph" w:styleId="Corpsdetexte2">
    <w:name w:val="Body Text 2"/>
    <w:basedOn w:val="Normal"/>
    <w:semiHidden/>
    <w:rPr>
      <w:rFonts w:eastAsia="Times"/>
      <w:i/>
    </w:rPr>
  </w:style>
  <w:style w:type="paragraph" w:styleId="Corpsdetexte">
    <w:name w:val="Body Text"/>
    <w:basedOn w:val="Normal"/>
    <w:semiHidden/>
    <w:pPr>
      <w:jc w:val="both"/>
    </w:pPr>
  </w:style>
  <w:style w:type="character" w:customStyle="1" w:styleId="CommentSubjectChar">
    <w:name w:val="Comment Subject Char"/>
    <w:semiHidden/>
    <w:rPr>
      <w:rFonts w:ascii="Times New Roman" w:hAnsi="Times New Roman"/>
      <w:b/>
      <w:bCs/>
      <w:sz w:val="24"/>
      <w:szCs w:val="24"/>
    </w:rPr>
  </w:style>
  <w:style w:type="character" w:customStyle="1" w:styleId="BodyTextIndent2Char">
    <w:name w:val="Body Text Indent 2 Char"/>
    <w:rPr>
      <w:sz w:val="24"/>
    </w:rPr>
  </w:style>
  <w:style w:type="character" w:customStyle="1" w:styleId="TitleChar">
    <w:name w:val="Title Char"/>
    <w:rPr>
      <w:b/>
      <w:bCs/>
      <w:sz w:val="28"/>
      <w:szCs w:val="24"/>
    </w:rPr>
  </w:style>
  <w:style w:type="character" w:customStyle="1" w:styleId="BodyTextChar">
    <w:name w:val="Body Text Char"/>
    <w:rPr>
      <w:sz w:val="24"/>
    </w:rPr>
  </w:style>
  <w:style w:type="character" w:customStyle="1" w:styleId="BodyTextIndentChar">
    <w:name w:val="Body Text Indent Char"/>
    <w:rPr>
      <w:sz w:val="24"/>
    </w:rPr>
  </w:style>
  <w:style w:type="paragraph" w:customStyle="1" w:styleId="Listecouleur-Accent11">
    <w:name w:val="Liste couleur - Accent 11"/>
    <w:basedOn w:val="Normal"/>
    <w:uiPriority w:val="34"/>
    <w:qFormat/>
    <w:rsid w:val="00493CD6"/>
    <w:pPr>
      <w:ind w:left="720"/>
      <w:contextualSpacing/>
    </w:pPr>
    <w:rPr>
      <w:rFonts w:ascii="Times" w:hAnsi="Times"/>
      <w:sz w:val="20"/>
      <w:lang w:val="de-DE"/>
    </w:rPr>
  </w:style>
  <w:style w:type="character" w:customStyle="1" w:styleId="pseditboxdisponly">
    <w:name w:val="pseditbox_disponly"/>
    <w:rsid w:val="0044419E"/>
  </w:style>
  <w:style w:type="character" w:styleId="Mentionnonrsolue">
    <w:name w:val="Unresolved Mention"/>
    <w:uiPriority w:val="99"/>
    <w:semiHidden/>
    <w:unhideWhenUsed/>
    <w:rsid w:val="009B5A3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72"/>
    <w:qFormat/>
    <w:rsid w:val="00FF253B"/>
    <w:pPr>
      <w:ind w:left="720"/>
      <w:contextualSpacing/>
    </w:pPr>
    <w:rPr>
      <w:rFonts w:eastAsia="Times"/>
    </w:rPr>
  </w:style>
  <w:style w:type="character" w:styleId="Accentuation">
    <w:name w:val="Emphasis"/>
    <w:basedOn w:val="Policepardfaut"/>
    <w:uiPriority w:val="20"/>
    <w:qFormat/>
    <w:rsid w:val="00FB21B8"/>
    <w:rPr>
      <w:i/>
      <w:iCs/>
    </w:rPr>
  </w:style>
  <w:style w:type="character" w:customStyle="1" w:styleId="apple-converted-space">
    <w:name w:val="apple-converted-space"/>
    <w:basedOn w:val="Policepardfaut"/>
    <w:rsid w:val="00FB21B8"/>
  </w:style>
  <w:style w:type="character" w:customStyle="1" w:styleId="a-size-large">
    <w:name w:val="a-size-large"/>
    <w:rsid w:val="00D41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9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0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urnthebeataround.commons.gc.cuny.edu/wp-content/blogs.dir/11558/files/2021/02/Adventures-on-the-Wheels-of-Steel.pdf" TargetMode="External"/><Relationship Id="rId18" Type="http://schemas.openxmlformats.org/officeDocument/2006/relationships/hyperlink" Target="https://www.oxfordhandbooks.com/view/10.1093/oxfordhb/9780190281090.001.0001/oxfordhb-9780190281090-e-1" TargetMode="External"/><Relationship Id="rId26" Type="http://schemas.openxmlformats.org/officeDocument/2006/relationships/hyperlink" Target="https://thump.vice.com/en_us/article/ez8ebp/the-secret-world-of-japanese-footwork" TargetMode="External"/><Relationship Id="rId21" Type="http://schemas.openxmlformats.org/officeDocument/2006/relationships/hyperlink" Target="https://www.tandfonline.com/doi/abs/10.1207/s15405710pc0402_3" TargetMode="External"/><Relationship Id="rId34" Type="http://schemas.openxmlformats.org/officeDocument/2006/relationships/footer" Target="footer1.xml"/><Relationship Id="rId7" Type="http://schemas.openxmlformats.org/officeDocument/2006/relationships/hyperlink" Target="http://brooklyn.textbookx.com/institutional/index.php?action=browse" TargetMode="External"/><Relationship Id="rId12" Type="http://schemas.openxmlformats.org/officeDocument/2006/relationships/hyperlink" Target="https://youtu.be/KpWxHTNYx6k" TargetMode="External"/><Relationship Id="rId17" Type="http://schemas.openxmlformats.org/officeDocument/2006/relationships/hyperlink" Target="http://sites.psu.edu/comm292/wp-content/uploads/sites/5180/2014/10/FormanNeal-Thats_the_Joint_The_Hip_Hop_Studies_Readerbook.pdf" TargetMode="External"/><Relationship Id="rId25" Type="http://schemas.openxmlformats.org/officeDocument/2006/relationships/hyperlink" Target="https://pitchfork.com/features/article/9642-from-teklife-to-the-next-life/" TargetMode="External"/><Relationship Id="rId33" Type="http://schemas.openxmlformats.org/officeDocument/2006/relationships/hyperlink" Target="http://sites.psu.edu/comm292/wp-content/uploads/sites/5180/2014/10/FormanNeal-Thats_the_Joint_The_Hip_Hop_Studies_Readerbook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a.hypothes.is/http:/sites.psu.edu/comm292/wp-content/uploads/sites/5180/2014/10/FormanNeal-Thats_the_Joint_The_Hip_Hop_Studies_Readerbook.pdf" TargetMode="External"/><Relationship Id="rId20" Type="http://schemas.openxmlformats.org/officeDocument/2006/relationships/hyperlink" Target="http://kieranhealy.org/files/misc/davis-thatsinteresting-1971.pdf" TargetMode="External"/><Relationship Id="rId29" Type="http://schemas.openxmlformats.org/officeDocument/2006/relationships/hyperlink" Target="https://www.nytimes.com/2020/11/29/arts/music/female-rappers.html?campaign_id=2&amp;emc=edit_th_20201130&amp;instance_id=24567&amp;nl=todaysheadlines&amp;regi_id=16944809&amp;segment_id=45653&amp;user_id=0938b5e937aeebf440371c755b5afd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udu.com/content/movies/details/Style-Wars/32832" TargetMode="External"/><Relationship Id="rId24" Type="http://schemas.openxmlformats.org/officeDocument/2006/relationships/hyperlink" Target="https://www.rollingstone.com/music/music-features/houston-big-floyd-bun-b-paul-wall-trae-the-truth-1009055/" TargetMode="External"/><Relationship Id="rId32" Type="http://schemas.openxmlformats.org/officeDocument/2006/relationships/hyperlink" Target="http://www.lebronjames.co/interviews/andrew-nosnitsky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turnthebeataround.commons.gc.cuny.edu/wp-content/blogs.dir/11558/files/2021/02/Planet-Rock.pdf" TargetMode="External"/><Relationship Id="rId23" Type="http://schemas.openxmlformats.org/officeDocument/2006/relationships/hyperlink" Target="https://pitchfork.com/features/hall-of-game/9069-dj-screw/" TargetMode="External"/><Relationship Id="rId28" Type="http://schemas.openxmlformats.org/officeDocument/2006/relationships/hyperlink" Target="https://believermag.com/watch-the-queen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sites.psu.edu/comm292/wp-content/uploads/sites/5180/2014/10/FormanNeal-Thats_the_Joint_The_Hip_Hop_Studies_Readerbook.pdf" TargetMode="External"/><Relationship Id="rId19" Type="http://schemas.openxmlformats.org/officeDocument/2006/relationships/hyperlink" Target="https://pitchfork.com/features/hall-of-game/8997-classic-material/" TargetMode="External"/><Relationship Id="rId31" Type="http://schemas.openxmlformats.org/officeDocument/2006/relationships/hyperlink" Target="https://www.newyorker.com/culture/cultural-comment/against-chill-apathetic-music-to-make-spreadsheets-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witchedonpop.com/episodes/50-how-to-listen-to-music-in-4-easy-steps" TargetMode="External"/><Relationship Id="rId14" Type="http://schemas.openxmlformats.org/officeDocument/2006/relationships/hyperlink" Target="https://mixtapemuseum.org/2020/08/11/merry-go-round-mix/" TargetMode="External"/><Relationship Id="rId22" Type="http://schemas.openxmlformats.org/officeDocument/2006/relationships/hyperlink" Target="https://nplusonemag.com/issue-32/essays/notes-on-trap/" TargetMode="External"/><Relationship Id="rId27" Type="http://schemas.openxmlformats.org/officeDocument/2006/relationships/hyperlink" Target="http://sites.psu.edu/comm292/wp-content/uploads/sites/5180/2014/10/FormanNeal-Thats_the_Joint_The_Hip_Hop_Studies_Readerbook.pdf" TargetMode="External"/><Relationship Id="rId30" Type="http://schemas.openxmlformats.org/officeDocument/2006/relationships/hyperlink" Target="https://www.oxfordhandbooks.com/view/10.1093/oxfordhb/9780190281090.001.0001/oxfordhb-9780190281090-e-23" TargetMode="External"/><Relationship Id="rId35" Type="http://schemas.openxmlformats.org/officeDocument/2006/relationships/footer" Target="footer2.xml"/><Relationship Id="rId8" Type="http://schemas.openxmlformats.org/officeDocument/2006/relationships/hyperlink" Target="https://www.nytimes.com/2006/02/14/health/in-music-others-tastes-may-help-shape-your-own.html" TargetMode="External"/><Relationship Id="rId3" Type="http://schemas.openxmlformats.org/officeDocument/2006/relationships/settings" Target="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rooklyn.cuny.edu/web/about/administration/enrollment/registrar/bulletins/fall20/calendar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1652</Words>
  <Characters>9092</Characters>
  <Application>Microsoft Office Word</Application>
  <DocSecurity>0</DocSecurity>
  <Lines>75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Jay Murray</vt:lpstr>
      <vt:lpstr>Jay Murray</vt:lpstr>
    </vt:vector>
  </TitlesOfParts>
  <Company>UNC</Company>
  <LinksUpToDate>false</LinksUpToDate>
  <CharactersWithSpaces>10723</CharactersWithSpaces>
  <SharedDoc>false</SharedDoc>
  <HLinks>
    <vt:vector size="48" baseType="variant">
      <vt:variant>
        <vt:i4>2687067</vt:i4>
      </vt:variant>
      <vt:variant>
        <vt:i4>18</vt:i4>
      </vt:variant>
      <vt:variant>
        <vt:i4>0</vt:i4>
      </vt:variant>
      <vt:variant>
        <vt:i4>5</vt:i4>
      </vt:variant>
      <vt:variant>
        <vt:lpwstr>http://sites.psu.edu/comm292/wp-content/uploads/sites/5180/2014/10/FormanNeal-Thats_the_Joint_The_Hip_Hop_Studies_Readerbook.pdf</vt:lpwstr>
      </vt:variant>
      <vt:variant>
        <vt:lpwstr/>
      </vt:variant>
      <vt:variant>
        <vt:i4>8060983</vt:i4>
      </vt:variant>
      <vt:variant>
        <vt:i4>15</vt:i4>
      </vt:variant>
      <vt:variant>
        <vt:i4>0</vt:i4>
      </vt:variant>
      <vt:variant>
        <vt:i4>5</vt:i4>
      </vt:variant>
      <vt:variant>
        <vt:lpwstr>https://www.poetryfoundation.org/harriet/2016/10/dj-rashad-the-body-electric-poetics-of-the-chicago-footwork-scene</vt:lpwstr>
      </vt:variant>
      <vt:variant>
        <vt:lpwstr/>
      </vt:variant>
      <vt:variant>
        <vt:i4>3342383</vt:i4>
      </vt:variant>
      <vt:variant>
        <vt:i4>12</vt:i4>
      </vt:variant>
      <vt:variant>
        <vt:i4>0</vt:i4>
      </vt:variant>
      <vt:variant>
        <vt:i4>5</vt:i4>
      </vt:variant>
      <vt:variant>
        <vt:lpwstr>http://parlorpress.com/pdf/irvin--what-is-academic-writing.pdf</vt:lpwstr>
      </vt:variant>
      <vt:variant>
        <vt:lpwstr/>
      </vt:variant>
      <vt:variant>
        <vt:i4>5505108</vt:i4>
      </vt:variant>
      <vt:variant>
        <vt:i4>9</vt:i4>
      </vt:variant>
      <vt:variant>
        <vt:i4>0</vt:i4>
      </vt:variant>
      <vt:variant>
        <vt:i4>5</vt:i4>
      </vt:variant>
      <vt:variant>
        <vt:lpwstr>http://sitem.sdjzu.edu.cn/zhangpeizhong/Sociological-Imagination.pdf</vt:lpwstr>
      </vt:variant>
      <vt:variant>
        <vt:lpwstr/>
      </vt:variant>
      <vt:variant>
        <vt:i4>3407920</vt:i4>
      </vt:variant>
      <vt:variant>
        <vt:i4>6</vt:i4>
      </vt:variant>
      <vt:variant>
        <vt:i4>0</vt:i4>
      </vt:variant>
      <vt:variant>
        <vt:i4>5</vt:i4>
      </vt:variant>
      <vt:variant>
        <vt:lpwstr>https://hakka3.wordpress.com/2017/08/23/ground-rules-for-the-classroom/</vt:lpwstr>
      </vt:variant>
      <vt:variant>
        <vt:lpwstr/>
      </vt:variant>
      <vt:variant>
        <vt:i4>2687067</vt:i4>
      </vt:variant>
      <vt:variant>
        <vt:i4>3</vt:i4>
      </vt:variant>
      <vt:variant>
        <vt:i4>0</vt:i4>
      </vt:variant>
      <vt:variant>
        <vt:i4>5</vt:i4>
      </vt:variant>
      <vt:variant>
        <vt:lpwstr>http://sites.psu.edu/comm292/wp-content/uploads/sites/5180/2014/10/FormanNeal-Thats_the_Joint_The_Hip_Hop_Studies_Readerbook.pdf</vt:lpwstr>
      </vt:variant>
      <vt:variant>
        <vt:lpwstr/>
      </vt:variant>
      <vt:variant>
        <vt:i4>3342342</vt:i4>
      </vt:variant>
      <vt:variant>
        <vt:i4>0</vt:i4>
      </vt:variant>
      <vt:variant>
        <vt:i4>0</vt:i4>
      </vt:variant>
      <vt:variant>
        <vt:i4>5</vt:i4>
      </vt:variant>
      <vt:variant>
        <vt:lpwstr>mailto:jamurray@davidson.edu</vt:lpwstr>
      </vt:variant>
      <vt:variant>
        <vt:lpwstr/>
      </vt:variant>
      <vt:variant>
        <vt:i4>852043</vt:i4>
      </vt:variant>
      <vt:variant>
        <vt:i4>0</vt:i4>
      </vt:variant>
      <vt:variant>
        <vt:i4>0</vt:i4>
      </vt:variant>
      <vt:variant>
        <vt:i4>5</vt:i4>
      </vt:variant>
      <vt:variant>
        <vt:lpwstr>https://www.brooklyn.cuny.edu/web/about/administration/enrollment/registrar/bulletins/fall20/calendar.php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Jay Murray</dc:title>
  <dc:subject/>
  <dc:creator>jason</dc:creator>
  <cp:keywords/>
  <cp:lastModifiedBy>George Murray</cp:lastModifiedBy>
  <cp:revision>70</cp:revision>
  <cp:lastPrinted>2016-09-15T14:21:00Z</cp:lastPrinted>
  <dcterms:created xsi:type="dcterms:W3CDTF">2022-01-29T22:31:00Z</dcterms:created>
  <dcterms:modified xsi:type="dcterms:W3CDTF">2022-04-08T21:09:00Z</dcterms:modified>
</cp:coreProperties>
</file>